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CAC3" w14:textId="3B98F927" w:rsidR="00891814" w:rsidRPr="0054203E" w:rsidRDefault="0054203E" w:rsidP="0054203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4203E">
        <w:rPr>
          <w:rFonts w:ascii="Times New Roman" w:hAnsi="Times New Roman" w:cs="Times New Roman"/>
          <w:bCs/>
          <w:sz w:val="24"/>
          <w:szCs w:val="24"/>
        </w:rPr>
        <w:t>ПРИЛОЖЕНИЕ</w:t>
      </w:r>
    </w:p>
    <w:p w14:paraId="69F25273" w14:textId="77777777" w:rsidR="00891814" w:rsidRPr="00134098" w:rsidRDefault="00891814" w:rsidP="00AE7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B2CCA4" w14:textId="5B774E1A" w:rsidR="00887544" w:rsidRPr="00016C49" w:rsidRDefault="001F6AE2" w:rsidP="00AE7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631E17" wp14:editId="0E86910D">
            <wp:extent cx="5622925" cy="23755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6C4E" w14:textId="38FEA078" w:rsidR="001F6AE2" w:rsidRDefault="001F6AE2" w:rsidP="00891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B0D">
        <w:rPr>
          <w:rFonts w:ascii="Times New Roman" w:hAnsi="Times New Roman" w:cs="Times New Roman"/>
          <w:b/>
          <w:bCs/>
          <w:sz w:val="24"/>
          <w:szCs w:val="24"/>
        </w:rPr>
        <w:t>Рис</w:t>
      </w:r>
      <w:r w:rsidRPr="0013409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80B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098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13409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80B0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12CD">
        <w:rPr>
          <w:rFonts w:ascii="Times New Roman" w:hAnsi="Times New Roman" w:cs="Times New Roman"/>
          <w:sz w:val="24"/>
          <w:szCs w:val="24"/>
        </w:rPr>
        <w:t xml:space="preserve">Доля погибших животных после заражения вирусом бешенства «CVS» при иммунизации различными разведениями </w:t>
      </w:r>
      <w:r>
        <w:rPr>
          <w:rFonts w:ascii="Times New Roman" w:hAnsi="Times New Roman" w:cs="Times New Roman"/>
          <w:sz w:val="24"/>
          <w:szCs w:val="24"/>
        </w:rPr>
        <w:t>вакцинных препаратов. Из расчета исключались мыши, погибшие в течение первых 5 дней после заражения</w:t>
      </w:r>
    </w:p>
    <w:p w14:paraId="00DE2FCC" w14:textId="77777777" w:rsidR="00891814" w:rsidRPr="00F537C7" w:rsidRDefault="00891814" w:rsidP="00AE7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CF54B8" w14:textId="77777777" w:rsidR="00891814" w:rsidRPr="00F537C7" w:rsidRDefault="00891814" w:rsidP="00AE7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A14263" w14:textId="77777777" w:rsidR="00891814" w:rsidRPr="00F537C7" w:rsidRDefault="00891814" w:rsidP="00AE7D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E9F150" w14:textId="4281B26C" w:rsidR="00AE7D57" w:rsidRDefault="00887544" w:rsidP="00AE7D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5FE932" wp14:editId="37821D39">
            <wp:extent cx="4400550" cy="24797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71" cy="248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BEA98" w14:textId="212C00D7" w:rsidR="00887544" w:rsidRDefault="00887544" w:rsidP="0088754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7D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Рис. </w:t>
      </w:r>
      <w:r w:rsidR="00134098">
        <w:rPr>
          <w:rFonts w:ascii="Times New Roman" w:eastAsia="Calibri" w:hAnsi="Times New Roman" w:cs="Times New Roman"/>
          <w:b/>
          <w:bCs/>
          <w:sz w:val="24"/>
          <w:szCs w:val="24"/>
        </w:rPr>
        <w:t>П</w:t>
      </w:r>
      <w:r w:rsidR="001F6AE2" w:rsidRPr="00134098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AE7D57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AE7D57">
        <w:rPr>
          <w:rFonts w:ascii="Times New Roman" w:eastAsia="Calibri" w:hAnsi="Times New Roman" w:cs="Times New Roman"/>
          <w:sz w:val="24"/>
          <w:szCs w:val="24"/>
        </w:rPr>
        <w:t xml:space="preserve"> Исследование мазка-отпечатка головного мозга мыши №114 из группы «Рабикан» (контроль) при разведении 1</w:t>
      </w:r>
      <w:r w:rsidR="00FC1360">
        <w:rPr>
          <w:rFonts w:ascii="Times New Roman" w:eastAsia="Calibri" w:hAnsi="Times New Roman" w:cs="Times New Roman"/>
          <w:sz w:val="24"/>
          <w:szCs w:val="24"/>
        </w:rPr>
        <w:t> </w:t>
      </w:r>
      <w:r w:rsidRPr="00AE7D57">
        <w:rPr>
          <w:rFonts w:ascii="Times New Roman" w:eastAsia="Calibri" w:hAnsi="Times New Roman" w:cs="Times New Roman"/>
          <w:sz w:val="24"/>
          <w:szCs w:val="24"/>
        </w:rPr>
        <w:t>:</w:t>
      </w:r>
      <w:r w:rsidR="00FC1360">
        <w:rPr>
          <w:rFonts w:ascii="Times New Roman" w:eastAsia="Calibri" w:hAnsi="Times New Roman" w:cs="Times New Roman"/>
          <w:sz w:val="24"/>
          <w:szCs w:val="24"/>
        </w:rPr>
        <w:t> </w:t>
      </w:r>
      <w:r w:rsidRPr="00AE7D57">
        <w:rPr>
          <w:rFonts w:ascii="Times New Roman" w:eastAsia="Calibri" w:hAnsi="Times New Roman" w:cs="Times New Roman"/>
          <w:sz w:val="24"/>
          <w:szCs w:val="24"/>
        </w:rPr>
        <w:t>25, погибшей при проведении экспериментального исследования на 2</w:t>
      </w:r>
      <w:r w:rsidR="00FC1360">
        <w:rPr>
          <w:rFonts w:ascii="Times New Roman" w:eastAsia="Calibri" w:hAnsi="Times New Roman" w:cs="Times New Roman"/>
          <w:sz w:val="24"/>
          <w:szCs w:val="24"/>
        </w:rPr>
        <w:t>-е</w:t>
      </w:r>
      <w:r w:rsidRPr="00AE7D57">
        <w:rPr>
          <w:rFonts w:ascii="Times New Roman" w:eastAsia="Calibri" w:hAnsi="Times New Roman" w:cs="Times New Roman"/>
          <w:sz w:val="24"/>
          <w:szCs w:val="24"/>
        </w:rPr>
        <w:t xml:space="preserve"> сутки после контрольного заражения в реакции прямой иммунофлуоресценции. Окрашивание поликлональными антителами к нуклеокапсиду вируса бешенства, конъюгированными с флуоресцеин изотоцианатом. Увеличение 200×</w:t>
      </w:r>
    </w:p>
    <w:p w14:paraId="6F999458" w14:textId="77777777" w:rsidR="00887544" w:rsidRDefault="00887544" w:rsidP="0089181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4E1D8C9" w14:textId="77777777" w:rsidR="00891814" w:rsidRDefault="00891814" w:rsidP="0089181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9D69ADE" w14:textId="77777777" w:rsidR="00891814" w:rsidRPr="00AE7D57" w:rsidRDefault="00891814" w:rsidP="0089181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4A6B720" w14:textId="04AAE17F" w:rsidR="00887544" w:rsidRDefault="00887544" w:rsidP="00AE7D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34C6EB" wp14:editId="64C01516">
            <wp:extent cx="4388400" cy="247320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00" cy="2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D943" w14:textId="2F358A08" w:rsidR="00887544" w:rsidRPr="00AE7D57" w:rsidRDefault="00887544" w:rsidP="0088754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0A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Рис. </w:t>
      </w:r>
      <w:r w:rsidR="00134098">
        <w:rPr>
          <w:rFonts w:ascii="Times New Roman" w:eastAsia="Calibri" w:hAnsi="Times New Roman" w:cs="Times New Roman"/>
          <w:b/>
          <w:bCs/>
          <w:sz w:val="24"/>
          <w:szCs w:val="24"/>
        </w:rPr>
        <w:t>П</w:t>
      </w:r>
      <w:r w:rsidR="001F6AE2" w:rsidRPr="00134098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AB00A0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AB00A0">
        <w:rPr>
          <w:rFonts w:ascii="Times New Roman" w:eastAsia="Calibri" w:hAnsi="Times New Roman" w:cs="Times New Roman"/>
          <w:sz w:val="24"/>
          <w:szCs w:val="24"/>
        </w:rPr>
        <w:t xml:space="preserve"> Исследование мазка-отпечатка </w:t>
      </w:r>
      <w:r w:rsidRPr="00AB00A0">
        <w:rPr>
          <w:rFonts w:ascii="Times New Roman" w:hAnsi="Times New Roman" w:cs="Times New Roman"/>
          <w:sz w:val="24"/>
          <w:szCs w:val="24"/>
        </w:rPr>
        <w:t>головного мозга мыши №17 из группы</w:t>
      </w:r>
      <w:r w:rsidRPr="00F14F68">
        <w:rPr>
          <w:rFonts w:ascii="Times New Roman" w:hAnsi="Times New Roman" w:cs="Times New Roman"/>
          <w:sz w:val="24"/>
          <w:szCs w:val="24"/>
          <w:lang w:eastAsia="ru-RU"/>
        </w:rPr>
        <w:t xml:space="preserve"> «Национальная референс-вакцина»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</w:t>
      </w:r>
      <w:r w:rsidRPr="00F14F68">
        <w:rPr>
          <w:rFonts w:ascii="Times New Roman" w:hAnsi="Times New Roman" w:cs="Times New Roman"/>
          <w:sz w:val="24"/>
          <w:szCs w:val="24"/>
          <w:lang w:eastAsia="ru-RU"/>
        </w:rPr>
        <w:t xml:space="preserve"> разведени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F14F68">
        <w:rPr>
          <w:rFonts w:ascii="Times New Roman" w:hAnsi="Times New Roman" w:cs="Times New Roman"/>
          <w:sz w:val="24"/>
          <w:szCs w:val="24"/>
          <w:lang w:eastAsia="ru-RU"/>
        </w:rPr>
        <w:t xml:space="preserve"> 1</w:t>
      </w:r>
      <w:r w:rsidR="00FC1360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F14F68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FC1360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F14F68">
        <w:rPr>
          <w:rFonts w:ascii="Times New Roman" w:hAnsi="Times New Roman" w:cs="Times New Roman"/>
          <w:sz w:val="24"/>
          <w:szCs w:val="24"/>
          <w:lang w:eastAsia="ru-RU"/>
        </w:rPr>
        <w:t>25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14F68">
        <w:rPr>
          <w:rFonts w:ascii="Times New Roman" w:hAnsi="Times New Roman" w:cs="Times New Roman"/>
          <w:sz w:val="24"/>
          <w:szCs w:val="24"/>
        </w:rPr>
        <w:t xml:space="preserve"> погибшей при проведении </w:t>
      </w:r>
      <w:r w:rsidRPr="00AB00A0">
        <w:rPr>
          <w:rFonts w:ascii="Times New Roman" w:hAnsi="Times New Roman" w:cs="Times New Roman"/>
          <w:sz w:val="24"/>
          <w:szCs w:val="24"/>
        </w:rPr>
        <w:t xml:space="preserve">экспериментального исследования на </w:t>
      </w:r>
      <w:r w:rsidR="002A5BD7">
        <w:rPr>
          <w:rFonts w:ascii="Times New Roman" w:hAnsi="Times New Roman" w:cs="Times New Roman"/>
          <w:sz w:val="24"/>
          <w:szCs w:val="24"/>
        </w:rPr>
        <w:t>8</w:t>
      </w:r>
      <w:r w:rsidR="00FC1360">
        <w:rPr>
          <w:rFonts w:ascii="Times New Roman" w:hAnsi="Times New Roman" w:cs="Times New Roman"/>
          <w:sz w:val="24"/>
          <w:szCs w:val="24"/>
        </w:rPr>
        <w:t>-е</w:t>
      </w:r>
      <w:r w:rsidRPr="00AB00A0">
        <w:rPr>
          <w:rFonts w:ascii="Times New Roman" w:hAnsi="Times New Roman" w:cs="Times New Roman"/>
          <w:sz w:val="24"/>
          <w:szCs w:val="24"/>
        </w:rPr>
        <w:t xml:space="preserve"> сутки после контрольного заражения </w:t>
      </w:r>
      <w:r w:rsidRPr="00AB00A0">
        <w:rPr>
          <w:rFonts w:ascii="Times New Roman" w:eastAsia="Calibri" w:hAnsi="Times New Roman" w:cs="Times New Roman"/>
          <w:sz w:val="24"/>
          <w:szCs w:val="24"/>
        </w:rPr>
        <w:t>в реакции прямой иммунофлуоресценции. Окрашивание поликлональными антителами к нуклеокапсиду вируса бешенства, конъюгированными с флуоресцеин изотоцианатом. Увеличение 200×</w:t>
      </w:r>
    </w:p>
    <w:p w14:paraId="2A996E46" w14:textId="77777777" w:rsidR="00887544" w:rsidRDefault="00887544" w:rsidP="00AE7D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59615" w14:textId="77777777" w:rsidR="00891814" w:rsidRDefault="00891814" w:rsidP="00AE7D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F9DE5" w14:textId="77777777" w:rsidR="00891814" w:rsidRPr="00AE7D57" w:rsidRDefault="00891814" w:rsidP="00AE7D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614F10" w14:textId="77777777" w:rsidR="00AE7D57" w:rsidRDefault="00EF73D1" w:rsidP="00AE7D57">
      <w:pPr>
        <w:jc w:val="center"/>
      </w:pPr>
      <w:r>
        <w:rPr>
          <w:noProof/>
        </w:rPr>
        <w:drawing>
          <wp:inline distT="0" distB="0" distL="0" distR="0" wp14:anchorId="6B9788E1" wp14:editId="7EC63BDB">
            <wp:extent cx="4400550" cy="24797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07" cy="24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673F" w14:textId="118A177C" w:rsidR="00AE7D57" w:rsidRDefault="00AE7D57" w:rsidP="00AE7D5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0A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Рис. </w:t>
      </w:r>
      <w:r w:rsidR="00134098">
        <w:rPr>
          <w:rFonts w:ascii="Times New Roman" w:eastAsia="Calibri" w:hAnsi="Times New Roman" w:cs="Times New Roman"/>
          <w:b/>
          <w:bCs/>
          <w:sz w:val="24"/>
          <w:szCs w:val="24"/>
        </w:rPr>
        <w:t>П</w:t>
      </w:r>
      <w:r w:rsidR="001F6AE2" w:rsidRPr="00134098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AB00A0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AB00A0">
        <w:rPr>
          <w:rFonts w:ascii="Times New Roman" w:eastAsia="Calibri" w:hAnsi="Times New Roman" w:cs="Times New Roman"/>
          <w:sz w:val="24"/>
          <w:szCs w:val="24"/>
        </w:rPr>
        <w:t xml:space="preserve"> Исследование мазка-отпечатка головного мозга мыши №11</w:t>
      </w:r>
      <w:r w:rsidR="00AB00A0" w:rsidRPr="00AB00A0">
        <w:rPr>
          <w:rFonts w:ascii="Times New Roman" w:eastAsia="Calibri" w:hAnsi="Times New Roman" w:cs="Times New Roman"/>
          <w:sz w:val="24"/>
          <w:szCs w:val="24"/>
        </w:rPr>
        <w:t>3</w:t>
      </w:r>
      <w:r w:rsidRPr="00AB00A0">
        <w:rPr>
          <w:rFonts w:ascii="Times New Roman" w:eastAsia="Calibri" w:hAnsi="Times New Roman" w:cs="Times New Roman"/>
          <w:sz w:val="24"/>
          <w:szCs w:val="24"/>
        </w:rPr>
        <w:t xml:space="preserve"> из группы «Рабикан» (контроль) при разведении 1</w:t>
      </w:r>
      <w:r w:rsidR="00FC1360">
        <w:rPr>
          <w:rFonts w:ascii="Times New Roman" w:eastAsia="Calibri" w:hAnsi="Times New Roman" w:cs="Times New Roman"/>
          <w:sz w:val="24"/>
          <w:szCs w:val="24"/>
        </w:rPr>
        <w:t> </w:t>
      </w:r>
      <w:r w:rsidRPr="00AB00A0">
        <w:rPr>
          <w:rFonts w:ascii="Times New Roman" w:eastAsia="Calibri" w:hAnsi="Times New Roman" w:cs="Times New Roman"/>
          <w:sz w:val="24"/>
          <w:szCs w:val="24"/>
        </w:rPr>
        <w:t>:</w:t>
      </w:r>
      <w:r w:rsidR="00FC1360">
        <w:rPr>
          <w:rFonts w:ascii="Times New Roman" w:eastAsia="Calibri" w:hAnsi="Times New Roman" w:cs="Times New Roman"/>
          <w:sz w:val="24"/>
          <w:szCs w:val="24"/>
        </w:rPr>
        <w:t> </w:t>
      </w:r>
      <w:r w:rsidRPr="00AB00A0">
        <w:rPr>
          <w:rFonts w:ascii="Times New Roman" w:eastAsia="Calibri" w:hAnsi="Times New Roman" w:cs="Times New Roman"/>
          <w:sz w:val="24"/>
          <w:szCs w:val="24"/>
        </w:rPr>
        <w:t xml:space="preserve">25, погибшей при проведении экспериментального исследования на </w:t>
      </w:r>
      <w:r w:rsidR="002A5BD7">
        <w:rPr>
          <w:rFonts w:ascii="Times New Roman" w:eastAsia="Calibri" w:hAnsi="Times New Roman" w:cs="Times New Roman"/>
          <w:sz w:val="24"/>
          <w:szCs w:val="24"/>
        </w:rPr>
        <w:t>11</w:t>
      </w:r>
      <w:r w:rsidR="00FC1360">
        <w:rPr>
          <w:rFonts w:ascii="Times New Roman" w:eastAsia="Calibri" w:hAnsi="Times New Roman" w:cs="Times New Roman"/>
          <w:sz w:val="24"/>
          <w:szCs w:val="24"/>
        </w:rPr>
        <w:t>-е</w:t>
      </w:r>
      <w:r w:rsidRPr="00AB00A0">
        <w:rPr>
          <w:rFonts w:ascii="Times New Roman" w:eastAsia="Calibri" w:hAnsi="Times New Roman" w:cs="Times New Roman"/>
          <w:sz w:val="24"/>
          <w:szCs w:val="24"/>
        </w:rPr>
        <w:t xml:space="preserve"> сутки после контрольного заражения в реакции прямой иммунофлуоресценции. Окрашивание поликлональными антителами к нуклеокапсиду вируса бешенства, конъюгированными с флуоресцеин изотоцианатом. Увеличение 200×</w:t>
      </w:r>
    </w:p>
    <w:p w14:paraId="1B5B109B" w14:textId="77777777" w:rsidR="00AE7D57" w:rsidRDefault="00AE7D57" w:rsidP="00AE7D57">
      <w:pPr>
        <w:jc w:val="center"/>
      </w:pPr>
    </w:p>
    <w:p w14:paraId="2E8DF2FB" w14:textId="77777777" w:rsidR="00891814" w:rsidRDefault="00891814" w:rsidP="00AE7D57">
      <w:pPr>
        <w:jc w:val="center"/>
      </w:pPr>
    </w:p>
    <w:p w14:paraId="6171D19E" w14:textId="77777777" w:rsidR="00891814" w:rsidRDefault="00891814" w:rsidP="00AE7D57">
      <w:pPr>
        <w:jc w:val="center"/>
      </w:pPr>
    </w:p>
    <w:p w14:paraId="508CE408" w14:textId="7242735A" w:rsidR="00EF73D1" w:rsidRDefault="00EF73D1" w:rsidP="00AE7D57">
      <w:pPr>
        <w:jc w:val="center"/>
      </w:pPr>
      <w:r>
        <w:rPr>
          <w:noProof/>
        </w:rPr>
        <w:drawing>
          <wp:inline distT="0" distB="0" distL="0" distR="0" wp14:anchorId="283AA834" wp14:editId="29311581">
            <wp:extent cx="4388400" cy="247320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00" cy="2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529C" w14:textId="7F359393" w:rsidR="00AE7D57" w:rsidRPr="00AE7D57" w:rsidRDefault="00AE7D57" w:rsidP="00AE7D5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75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Рис. </w:t>
      </w:r>
      <w:r w:rsidR="00134098">
        <w:rPr>
          <w:rFonts w:ascii="Times New Roman" w:eastAsia="Calibri" w:hAnsi="Times New Roman" w:cs="Times New Roman"/>
          <w:b/>
          <w:bCs/>
          <w:sz w:val="24"/>
          <w:szCs w:val="24"/>
        </w:rPr>
        <w:t>П</w:t>
      </w:r>
      <w:r w:rsidR="001F6AE2" w:rsidRPr="00134098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887544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887544">
        <w:rPr>
          <w:rFonts w:ascii="Times New Roman" w:eastAsia="Calibri" w:hAnsi="Times New Roman" w:cs="Times New Roman"/>
          <w:sz w:val="24"/>
          <w:szCs w:val="24"/>
        </w:rPr>
        <w:t xml:space="preserve"> Исследование мазка-отпечатка головного мозга мыши №</w:t>
      </w:r>
      <w:r w:rsidR="00887544" w:rsidRPr="00887544">
        <w:rPr>
          <w:rFonts w:ascii="Times New Roman" w:eastAsia="Calibri" w:hAnsi="Times New Roman" w:cs="Times New Roman"/>
          <w:sz w:val="24"/>
          <w:szCs w:val="24"/>
        </w:rPr>
        <w:t>225</w:t>
      </w:r>
      <w:r w:rsidRPr="00887544">
        <w:rPr>
          <w:rFonts w:ascii="Times New Roman" w:eastAsia="Calibri" w:hAnsi="Times New Roman" w:cs="Times New Roman"/>
          <w:sz w:val="24"/>
          <w:szCs w:val="24"/>
        </w:rPr>
        <w:t xml:space="preserve"> из группы «Рабикан»</w:t>
      </w:r>
      <w:r w:rsidR="00FC1360">
        <w:rPr>
          <w:rFonts w:ascii="Times New Roman" w:eastAsia="Calibri" w:hAnsi="Times New Roman" w:cs="Times New Roman"/>
          <w:sz w:val="24"/>
          <w:szCs w:val="24"/>
        </w:rPr>
        <w:t> </w:t>
      </w:r>
      <w:r w:rsidR="00887544" w:rsidRPr="00887544">
        <w:rPr>
          <w:rFonts w:ascii="Times New Roman" w:hAnsi="Times New Roman" w:cs="Times New Roman"/>
          <w:sz w:val="24"/>
          <w:szCs w:val="24"/>
          <w:lang w:eastAsia="ru-RU"/>
        </w:rPr>
        <w:t>+</w:t>
      </w:r>
      <w:r w:rsidR="00FC1360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887544" w:rsidRPr="00887544">
        <w:rPr>
          <w:rFonts w:ascii="Times New Roman" w:hAnsi="Times New Roman" w:cs="Times New Roman"/>
          <w:bCs/>
          <w:sz w:val="24"/>
          <w:szCs w:val="24"/>
          <w:lang w:val="en-US"/>
        </w:rPr>
        <w:t>RecFlic</w:t>
      </w:r>
      <w:proofErr w:type="spellEnd"/>
      <w:r w:rsidR="00887544" w:rsidRPr="00887544">
        <w:rPr>
          <w:rFonts w:ascii="Times New Roman" w:hAnsi="Times New Roman" w:cs="Times New Roman"/>
          <w:bCs/>
          <w:sz w:val="24"/>
          <w:szCs w:val="24"/>
        </w:rPr>
        <w:t>-</w:t>
      </w:r>
      <w:r w:rsidR="00887544" w:rsidRPr="00887544">
        <w:rPr>
          <w:rFonts w:ascii="Times New Roman" w:hAnsi="Times New Roman" w:cs="Times New Roman"/>
          <w:bCs/>
          <w:sz w:val="24"/>
          <w:szCs w:val="24"/>
          <w:lang w:val="en-US"/>
        </w:rPr>
        <w:t>FM</w:t>
      </w:r>
      <w:r w:rsidRPr="00887544">
        <w:rPr>
          <w:rFonts w:ascii="Times New Roman" w:eastAsia="Calibri" w:hAnsi="Times New Roman" w:cs="Times New Roman"/>
          <w:sz w:val="24"/>
          <w:szCs w:val="24"/>
        </w:rPr>
        <w:t xml:space="preserve"> при разведении 1</w:t>
      </w:r>
      <w:r w:rsidR="00FC1360">
        <w:rPr>
          <w:rFonts w:ascii="Times New Roman" w:eastAsia="Calibri" w:hAnsi="Times New Roman" w:cs="Times New Roman"/>
          <w:sz w:val="24"/>
          <w:szCs w:val="24"/>
        </w:rPr>
        <w:t> </w:t>
      </w:r>
      <w:r w:rsidRPr="00887544">
        <w:rPr>
          <w:rFonts w:ascii="Times New Roman" w:eastAsia="Calibri" w:hAnsi="Times New Roman" w:cs="Times New Roman"/>
          <w:sz w:val="24"/>
          <w:szCs w:val="24"/>
        </w:rPr>
        <w:t>:</w:t>
      </w:r>
      <w:r w:rsidR="00FC1360">
        <w:rPr>
          <w:rFonts w:ascii="Times New Roman" w:eastAsia="Calibri" w:hAnsi="Times New Roman" w:cs="Times New Roman"/>
          <w:sz w:val="24"/>
          <w:szCs w:val="24"/>
        </w:rPr>
        <w:t> </w:t>
      </w:r>
      <w:r w:rsidR="007967CA">
        <w:rPr>
          <w:rFonts w:ascii="Times New Roman" w:eastAsia="Calibri" w:hAnsi="Times New Roman" w:cs="Times New Roman"/>
          <w:sz w:val="24"/>
          <w:szCs w:val="24"/>
        </w:rPr>
        <w:t>1</w:t>
      </w:r>
      <w:r w:rsidRPr="00887544">
        <w:rPr>
          <w:rFonts w:ascii="Times New Roman" w:eastAsia="Calibri" w:hAnsi="Times New Roman" w:cs="Times New Roman"/>
          <w:sz w:val="24"/>
          <w:szCs w:val="24"/>
        </w:rPr>
        <w:t xml:space="preserve">25, погибшей при проведении экспериментального исследования на </w:t>
      </w:r>
      <w:r w:rsidR="002A5BD7">
        <w:rPr>
          <w:rFonts w:ascii="Times New Roman" w:eastAsia="Calibri" w:hAnsi="Times New Roman" w:cs="Times New Roman"/>
          <w:sz w:val="24"/>
          <w:szCs w:val="24"/>
        </w:rPr>
        <w:t>7</w:t>
      </w:r>
      <w:r w:rsidR="00FC1360">
        <w:rPr>
          <w:rFonts w:ascii="Times New Roman" w:eastAsia="Calibri" w:hAnsi="Times New Roman" w:cs="Times New Roman"/>
          <w:sz w:val="24"/>
          <w:szCs w:val="24"/>
        </w:rPr>
        <w:t>-е</w:t>
      </w:r>
      <w:r w:rsidRPr="00887544">
        <w:rPr>
          <w:rFonts w:ascii="Times New Roman" w:eastAsia="Calibri" w:hAnsi="Times New Roman" w:cs="Times New Roman"/>
          <w:sz w:val="24"/>
          <w:szCs w:val="24"/>
        </w:rPr>
        <w:t xml:space="preserve"> сутки после контрольного заражения в реакции прямой иммунофлуоресценции. Окрашивание поликлональными антителами к нуклеокапсиду вируса бешенства, конъюгированными с флуоресцеин изотоцианатом. Увеличение 200×</w:t>
      </w:r>
    </w:p>
    <w:sectPr w:rsidR="00AE7D57" w:rsidRPr="00AE7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186"/>
    <w:rsid w:val="00016C49"/>
    <w:rsid w:val="0003710D"/>
    <w:rsid w:val="000B4CAA"/>
    <w:rsid w:val="00107EBC"/>
    <w:rsid w:val="00134098"/>
    <w:rsid w:val="001F6AE2"/>
    <w:rsid w:val="002779EA"/>
    <w:rsid w:val="00296D1B"/>
    <w:rsid w:val="002A5BD7"/>
    <w:rsid w:val="003048F6"/>
    <w:rsid w:val="00325A2C"/>
    <w:rsid w:val="0044545E"/>
    <w:rsid w:val="004919C4"/>
    <w:rsid w:val="0054203E"/>
    <w:rsid w:val="005C7A02"/>
    <w:rsid w:val="005E3CFA"/>
    <w:rsid w:val="00612EA7"/>
    <w:rsid w:val="00714793"/>
    <w:rsid w:val="007967CA"/>
    <w:rsid w:val="008667F4"/>
    <w:rsid w:val="00887544"/>
    <w:rsid w:val="00891814"/>
    <w:rsid w:val="008B4103"/>
    <w:rsid w:val="009B4880"/>
    <w:rsid w:val="009C276A"/>
    <w:rsid w:val="00A45E00"/>
    <w:rsid w:val="00AB00A0"/>
    <w:rsid w:val="00AB198D"/>
    <w:rsid w:val="00AE7D57"/>
    <w:rsid w:val="00AF1E9F"/>
    <w:rsid w:val="00B82360"/>
    <w:rsid w:val="00BE425B"/>
    <w:rsid w:val="00CC3186"/>
    <w:rsid w:val="00D833F6"/>
    <w:rsid w:val="00E34A26"/>
    <w:rsid w:val="00EF73D1"/>
    <w:rsid w:val="00F14F68"/>
    <w:rsid w:val="00F537C7"/>
    <w:rsid w:val="00FA1762"/>
    <w:rsid w:val="00FC1360"/>
    <w:rsid w:val="00FE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35396"/>
  <w15:chartTrackingRefBased/>
  <w15:docId w15:val="{3281091B-78A6-471B-A96B-5897A3F1F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1340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7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Anna Evstigneeva</cp:lastModifiedBy>
  <cp:revision>5</cp:revision>
  <dcterms:created xsi:type="dcterms:W3CDTF">2024-03-09T16:46:00Z</dcterms:created>
  <dcterms:modified xsi:type="dcterms:W3CDTF">2024-03-10T06:48:00Z</dcterms:modified>
</cp:coreProperties>
</file>