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B9" w:rsidRPr="00AD2129" w:rsidRDefault="00AD2129" w:rsidP="008F62D5">
      <w:pPr>
        <w:pStyle w:val="p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ПРИЛОЖЕНИЕ</w:t>
      </w:r>
    </w:p>
    <w:p w:rsidR="00D66D4E" w:rsidRPr="00B82022" w:rsidRDefault="00D66D4E" w:rsidP="008F62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:rsidR="00D66D4E" w:rsidRPr="00B82022" w:rsidRDefault="00D66D4E" w:rsidP="008F62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B82022">
        <w:rPr>
          <w:noProof/>
          <w:lang w:eastAsia="ru-RU"/>
        </w:rPr>
        <w:drawing>
          <wp:inline distT="0" distB="0" distL="0" distR="0">
            <wp:extent cx="4464423" cy="2366683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67B1C" w:rsidRPr="00786E0C" w:rsidRDefault="0032369A" w:rsidP="00786E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86E0C">
        <w:rPr>
          <w:rFonts w:ascii="Times New Roman" w:hAnsi="Times New Roman" w:cs="Times New Roman"/>
          <w:b/>
          <w:color w:val="000000"/>
        </w:rPr>
        <w:t xml:space="preserve">Рис. </w:t>
      </w:r>
      <w:r w:rsidR="005A2B8B" w:rsidRPr="00786E0C">
        <w:rPr>
          <w:rFonts w:ascii="Times New Roman" w:hAnsi="Times New Roman" w:cs="Times New Roman"/>
          <w:b/>
          <w:color w:val="000000"/>
        </w:rPr>
        <w:t>S</w:t>
      </w:r>
      <w:r w:rsidRPr="00786E0C">
        <w:rPr>
          <w:rFonts w:ascii="Times New Roman" w:hAnsi="Times New Roman" w:cs="Times New Roman"/>
          <w:b/>
          <w:color w:val="000000"/>
        </w:rPr>
        <w:t>1</w:t>
      </w:r>
      <w:r w:rsidR="00B32F36" w:rsidRPr="00786E0C">
        <w:rPr>
          <w:rFonts w:ascii="Times New Roman" w:hAnsi="Times New Roman" w:cs="Times New Roman"/>
          <w:b/>
          <w:color w:val="000000"/>
        </w:rPr>
        <w:t>.</w:t>
      </w:r>
      <w:r w:rsidR="00D110B9" w:rsidRPr="0032369A">
        <w:rPr>
          <w:rFonts w:ascii="Times New Roman" w:hAnsi="Times New Roman" w:cs="Times New Roman"/>
          <w:color w:val="000000"/>
        </w:rPr>
        <w:t xml:space="preserve"> </w:t>
      </w:r>
      <w:r w:rsidR="00567B1C" w:rsidRPr="00786E0C">
        <w:rPr>
          <w:rFonts w:ascii="Times New Roman" w:hAnsi="Times New Roman" w:cs="Times New Roman"/>
          <w:color w:val="000000"/>
        </w:rPr>
        <w:t>Скорость роста клеток SK-BR-3 в среде, содержащей</w:t>
      </w:r>
      <w:r w:rsidR="00567B1C" w:rsidRPr="0032369A">
        <w:rPr>
          <w:rFonts w:ascii="Times New Roman" w:hAnsi="Times New Roman" w:cs="Times New Roman"/>
          <w:color w:val="000000"/>
        </w:rPr>
        <w:t xml:space="preserve"> </w:t>
      </w:r>
      <w:r w:rsidR="00567B1C" w:rsidRPr="00786E0C">
        <w:rPr>
          <w:rFonts w:ascii="Times New Roman" w:hAnsi="Times New Roman" w:cs="Times New Roman"/>
          <w:color w:val="000000"/>
        </w:rPr>
        <w:t>RPMI-1640 и дополненной FBS</w:t>
      </w:r>
      <w:r w:rsidR="00BE16FF">
        <w:rPr>
          <w:rFonts w:ascii="Times New Roman" w:hAnsi="Times New Roman" w:cs="Times New Roman"/>
          <w:color w:val="000000"/>
        </w:rPr>
        <w:t>,</w:t>
      </w:r>
      <w:r w:rsidR="00567B1C">
        <w:rPr>
          <w:rFonts w:ascii="Times New Roman" w:hAnsi="Times New Roman" w:cs="Times New Roman"/>
          <w:color w:val="000000"/>
        </w:rPr>
        <w:t xml:space="preserve"> в концентрации, указанной в %. </w:t>
      </w:r>
      <w:r w:rsidR="00567B1C" w:rsidRPr="00786E0C">
        <w:rPr>
          <w:rFonts w:ascii="Times New Roman" w:hAnsi="Times New Roman" w:cs="Times New Roman"/>
          <w:color w:val="000000"/>
        </w:rPr>
        <w:t xml:space="preserve">Скорость роста нормализована по отношению к среде, содержащей только FBS (10% FBS; столбец </w:t>
      </w:r>
      <w:r w:rsidR="00BE16FF">
        <w:rPr>
          <w:rFonts w:ascii="Times New Roman" w:hAnsi="Times New Roman" w:cs="Times New Roman"/>
          <w:color w:val="000000"/>
        </w:rPr>
        <w:t>«</w:t>
      </w:r>
      <w:r w:rsidR="00567B1C" w:rsidRPr="00786E0C">
        <w:rPr>
          <w:rFonts w:ascii="Times New Roman" w:hAnsi="Times New Roman" w:cs="Times New Roman"/>
          <w:color w:val="000000"/>
        </w:rPr>
        <w:t>FBS</w:t>
      </w:r>
      <w:r w:rsidR="00BE16FF">
        <w:rPr>
          <w:rFonts w:ascii="Times New Roman" w:hAnsi="Times New Roman" w:cs="Times New Roman"/>
          <w:color w:val="000000"/>
        </w:rPr>
        <w:t>»</w:t>
      </w:r>
      <w:r w:rsidR="00567B1C" w:rsidRPr="00786E0C">
        <w:rPr>
          <w:rFonts w:ascii="Times New Roman" w:hAnsi="Times New Roman" w:cs="Times New Roman"/>
          <w:color w:val="000000"/>
        </w:rPr>
        <w:t>).</w:t>
      </w:r>
    </w:p>
    <w:p w:rsidR="00D110B9" w:rsidRPr="00786E0C" w:rsidRDefault="00D110B9" w:rsidP="00530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32369A" w:rsidRPr="0032369A" w:rsidRDefault="0032369A" w:rsidP="00530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Таблица </w:t>
      </w:r>
      <w:r w:rsidR="005A2B8B">
        <w:rPr>
          <w:rFonts w:ascii="Times New Roman" w:hAnsi="Times New Roman" w:cs="Times New Roman"/>
          <w:b/>
          <w:bCs/>
          <w:color w:val="000000"/>
          <w:lang w:val="en-US"/>
        </w:rPr>
        <w:t>S</w:t>
      </w:r>
      <w:r w:rsidR="00B131FE">
        <w:rPr>
          <w:rFonts w:ascii="Times New Roman" w:hAnsi="Times New Roman" w:cs="Times New Roman"/>
          <w:b/>
          <w:bCs/>
          <w:color w:val="000000"/>
        </w:rPr>
        <w:t>1</w:t>
      </w:r>
      <w:r w:rsidR="005304B6" w:rsidRPr="0032369A">
        <w:rPr>
          <w:rFonts w:ascii="Times New Roman" w:hAnsi="Times New Roman" w:cs="Times New Roman"/>
          <w:b/>
          <w:bCs/>
          <w:color w:val="000000"/>
        </w:rPr>
        <w:t>.</w:t>
      </w:r>
      <w:r w:rsidR="005304B6" w:rsidRPr="0032369A">
        <w:rPr>
          <w:rFonts w:ascii="Times New Roman" w:hAnsi="Times New Roman" w:cs="Times New Roman"/>
          <w:color w:val="000000"/>
        </w:rPr>
        <w:t xml:space="preserve"> </w:t>
      </w:r>
      <w:r w:rsidRPr="0032369A">
        <w:rPr>
          <w:rFonts w:ascii="Times New Roman" w:hAnsi="Times New Roman" w:cs="Times New Roman"/>
          <w:color w:val="000000"/>
        </w:rPr>
        <w:t xml:space="preserve">Изменение распределения </w:t>
      </w:r>
      <w:r w:rsidR="00580784">
        <w:rPr>
          <w:rFonts w:ascii="Times New Roman" w:hAnsi="Times New Roman" w:cs="Times New Roman"/>
          <w:color w:val="000000"/>
        </w:rPr>
        <w:t xml:space="preserve">клеток по фазам  </w:t>
      </w:r>
      <w:r w:rsidR="00580784" w:rsidRPr="0032369A">
        <w:rPr>
          <w:rFonts w:ascii="Times New Roman" w:hAnsi="Times New Roman" w:cs="Times New Roman"/>
          <w:color w:val="000000"/>
        </w:rPr>
        <w:t>клеточн</w:t>
      </w:r>
      <w:r w:rsidR="00580784">
        <w:rPr>
          <w:rFonts w:ascii="Times New Roman" w:hAnsi="Times New Roman" w:cs="Times New Roman"/>
          <w:color w:val="000000"/>
        </w:rPr>
        <w:t>ого</w:t>
      </w:r>
      <w:r w:rsidR="00580784" w:rsidRPr="0032369A">
        <w:rPr>
          <w:rFonts w:ascii="Times New Roman" w:hAnsi="Times New Roman" w:cs="Times New Roman"/>
          <w:color w:val="000000"/>
        </w:rPr>
        <w:t xml:space="preserve"> цикл</w:t>
      </w:r>
      <w:r w:rsidR="00580784">
        <w:rPr>
          <w:rFonts w:ascii="Times New Roman" w:hAnsi="Times New Roman" w:cs="Times New Roman"/>
          <w:color w:val="000000"/>
        </w:rPr>
        <w:t>а</w:t>
      </w:r>
      <w:r w:rsidR="00580784" w:rsidRPr="0032369A">
        <w:rPr>
          <w:rFonts w:ascii="Times New Roman" w:hAnsi="Times New Roman" w:cs="Times New Roman"/>
          <w:color w:val="000000"/>
        </w:rPr>
        <w:t xml:space="preserve"> </w:t>
      </w:r>
      <w:r w:rsidRPr="0032369A">
        <w:rPr>
          <w:rFonts w:ascii="Times New Roman" w:hAnsi="Times New Roman" w:cs="Times New Roman"/>
          <w:color w:val="000000"/>
        </w:rPr>
        <w:t xml:space="preserve">при </w:t>
      </w:r>
      <w:r>
        <w:rPr>
          <w:rFonts w:ascii="Times New Roman" w:hAnsi="Times New Roman" w:cs="Times New Roman"/>
          <w:color w:val="000000"/>
        </w:rPr>
        <w:t>обработке клеток</w:t>
      </w:r>
      <w:r w:rsidRPr="0032369A">
        <w:rPr>
          <w:rFonts w:ascii="Times New Roman" w:hAnsi="Times New Roman" w:cs="Times New Roman"/>
          <w:color w:val="000000"/>
        </w:rPr>
        <w:t xml:space="preserve"> </w:t>
      </w:r>
      <w:r w:rsidRPr="0032369A">
        <w:rPr>
          <w:rFonts w:ascii="Times New Roman" w:hAnsi="Times New Roman" w:cs="Times New Roman"/>
          <w:color w:val="000000"/>
          <w:lang w:val="en-US"/>
        </w:rPr>
        <w:t>SK</w:t>
      </w:r>
      <w:r w:rsidRPr="0032369A">
        <w:rPr>
          <w:rFonts w:ascii="Times New Roman" w:hAnsi="Times New Roman" w:cs="Times New Roman"/>
          <w:color w:val="000000"/>
        </w:rPr>
        <w:t>-</w:t>
      </w:r>
      <w:r w:rsidRPr="0032369A">
        <w:rPr>
          <w:rFonts w:ascii="Times New Roman" w:hAnsi="Times New Roman" w:cs="Times New Roman"/>
          <w:color w:val="000000"/>
          <w:lang w:val="en-US"/>
        </w:rPr>
        <w:t>BR</w:t>
      </w:r>
      <w:r w:rsidRPr="0032369A">
        <w:rPr>
          <w:rFonts w:ascii="Times New Roman" w:hAnsi="Times New Roman" w:cs="Times New Roman"/>
          <w:color w:val="000000"/>
        </w:rPr>
        <w:t>-3</w:t>
      </w:r>
      <w:r w:rsidR="00BE16FF">
        <w:rPr>
          <w:rFonts w:ascii="Times New Roman" w:hAnsi="Times New Roman" w:cs="Times New Roman"/>
          <w:color w:val="000000"/>
        </w:rPr>
        <w:t xml:space="preserve"> </w:t>
      </w:r>
      <w:r w:rsidRPr="0032369A">
        <w:rPr>
          <w:rFonts w:ascii="Times New Roman" w:hAnsi="Times New Roman" w:cs="Times New Roman"/>
          <w:color w:val="000000"/>
        </w:rPr>
        <w:t xml:space="preserve">лапатинибом, </w:t>
      </w:r>
      <w:r w:rsidRPr="0032369A">
        <w:rPr>
          <w:rFonts w:ascii="Times New Roman" w:hAnsi="Times New Roman" w:cs="Times New Roman"/>
          <w:color w:val="000000"/>
          <w:lang w:val="en-US"/>
        </w:rPr>
        <w:t>EGF</w:t>
      </w:r>
      <w:r w:rsidRPr="0032369A">
        <w:rPr>
          <w:rFonts w:ascii="Times New Roman" w:hAnsi="Times New Roman" w:cs="Times New Roman"/>
          <w:color w:val="000000"/>
        </w:rPr>
        <w:t xml:space="preserve"> и сывороткой крови человека (5%) по сравнению с клетками, не подвергавшимися обработке, </w:t>
      </w:r>
      <w:proofErr w:type="gramStart"/>
      <w:r w:rsidRPr="0032369A">
        <w:rPr>
          <w:rFonts w:ascii="Times New Roman" w:hAnsi="Times New Roman" w:cs="Times New Roman"/>
          <w:color w:val="000000"/>
        </w:rPr>
        <w:t>в</w:t>
      </w:r>
      <w:proofErr w:type="gramEnd"/>
      <w:r w:rsidRPr="0032369A">
        <w:rPr>
          <w:rFonts w:ascii="Times New Roman" w:hAnsi="Times New Roman" w:cs="Times New Roman"/>
          <w:color w:val="000000"/>
        </w:rPr>
        <w:t xml:space="preserve"> %</w:t>
      </w:r>
      <w:r w:rsidRPr="0032369A">
        <w:rPr>
          <w:rFonts w:ascii="Times New Roman" w:hAnsi="Times New Roman" w:cs="Times New Roman"/>
          <w:color w:val="000000"/>
          <w:vertAlign w:val="superscript"/>
        </w:rPr>
        <w:t>#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/>
      </w:tblPr>
      <w:tblGrid>
        <w:gridCol w:w="1240"/>
        <w:gridCol w:w="632"/>
        <w:gridCol w:w="1453"/>
        <w:gridCol w:w="919"/>
        <w:gridCol w:w="632"/>
        <w:gridCol w:w="919"/>
        <w:gridCol w:w="919"/>
        <w:gridCol w:w="629"/>
        <w:gridCol w:w="1111"/>
        <w:gridCol w:w="919"/>
      </w:tblGrid>
      <w:tr w:rsidR="0032369A" w:rsidRPr="00B131FE" w:rsidTr="00B131FE">
        <w:trPr>
          <w:trHeight w:val="490"/>
        </w:trPr>
        <w:tc>
          <w:tcPr>
            <w:tcW w:w="688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Обработка</w:t>
            </w: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l-GR" w:eastAsia="ru-RU"/>
              </w:rPr>
              <w:t>Δ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G1</w:t>
            </w:r>
          </w:p>
        </w:tc>
        <w:tc>
          <w:tcPr>
            <w:tcW w:w="80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Значимость</w:t>
            </w:r>
            <w:r w:rsid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B131FE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без 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препарата </w:t>
            </w:r>
            <w:proofErr w:type="spellStart"/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vs</w:t>
            </w:r>
            <w:proofErr w:type="spellEnd"/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лапатиниб + сыворотка человека </w:t>
            </w:r>
          </w:p>
        </w:tc>
        <w:tc>
          <w:tcPr>
            <w:tcW w:w="46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l-GR" w:eastAsia="ru-RU"/>
              </w:rPr>
              <w:t>Δ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890" w:type="pct"/>
            <w:gridSpan w:val="2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Значимость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l-GR" w:eastAsia="ru-RU"/>
              </w:rPr>
              <w:t>Δ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G2</w:t>
            </w:r>
          </w:p>
        </w:tc>
        <w:tc>
          <w:tcPr>
            <w:tcW w:w="1062" w:type="pct"/>
            <w:gridSpan w:val="2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Значимость</w:t>
            </w:r>
          </w:p>
        </w:tc>
      </w:tr>
      <w:tr w:rsidR="0032369A" w:rsidRPr="00B131FE" w:rsidTr="00B131FE">
        <w:trPr>
          <w:trHeight w:val="48"/>
        </w:trPr>
        <w:tc>
          <w:tcPr>
            <w:tcW w:w="688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EGF</w:t>
            </w: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0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6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7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right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69A" w:rsidRPr="00B131FE" w:rsidTr="00B131FE">
        <w:trPr>
          <w:trHeight w:val="48"/>
        </w:trPr>
        <w:tc>
          <w:tcPr>
            <w:tcW w:w="688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sd12</w:t>
            </w: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0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6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7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right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1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69A" w:rsidRPr="00B131FE" w:rsidTr="00B131FE">
        <w:trPr>
          <w:trHeight w:val="48"/>
        </w:trPr>
        <w:tc>
          <w:tcPr>
            <w:tcW w:w="688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sd19</w:t>
            </w: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6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47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right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69A" w:rsidRPr="00B131FE" w:rsidTr="00B131FE">
        <w:trPr>
          <w:trHeight w:val="48"/>
        </w:trPr>
        <w:tc>
          <w:tcPr>
            <w:tcW w:w="688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sd26</w:t>
            </w: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E16FF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0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6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7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right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1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69A" w:rsidRPr="00B131FE" w:rsidTr="00B131FE">
        <w:trPr>
          <w:trHeight w:val="48"/>
        </w:trPr>
        <w:tc>
          <w:tcPr>
            <w:tcW w:w="688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sd14</w:t>
            </w: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0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6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47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right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69A" w:rsidRPr="00B131FE" w:rsidTr="00B131FE">
        <w:trPr>
          <w:trHeight w:val="48"/>
        </w:trPr>
        <w:tc>
          <w:tcPr>
            <w:tcW w:w="688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sd15</w:t>
            </w: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0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6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7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right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69A" w:rsidRPr="00B131FE" w:rsidTr="00B131FE">
        <w:trPr>
          <w:trHeight w:val="48"/>
        </w:trPr>
        <w:tc>
          <w:tcPr>
            <w:tcW w:w="688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5A2B8B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sd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0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6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47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right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69A" w:rsidRPr="00B131FE" w:rsidTr="00B131FE">
        <w:trPr>
          <w:trHeight w:val="806"/>
        </w:trPr>
        <w:tc>
          <w:tcPr>
            <w:tcW w:w="688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лапатиниб </w:t>
            </w:r>
            <w:proofErr w:type="spellStart"/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vs</w:t>
            </w:r>
            <w:proofErr w:type="spellEnd"/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лапатиниб + сыворотка человека</w:t>
            </w:r>
          </w:p>
        </w:tc>
        <w:tc>
          <w:tcPr>
            <w:tcW w:w="46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ез препарата </w:t>
            </w:r>
            <w:proofErr w:type="spellStart"/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vs</w:t>
            </w:r>
            <w:proofErr w:type="spellEnd"/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лапатиниб + сыворотка человека</w:t>
            </w:r>
          </w:p>
        </w:tc>
        <w:tc>
          <w:tcPr>
            <w:tcW w:w="364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лапатиниб </w:t>
            </w:r>
            <w:proofErr w:type="spellStart"/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vs</w:t>
            </w:r>
            <w:proofErr w:type="spellEnd"/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лапатиниб + сыворотка человека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ез препарата </w:t>
            </w:r>
            <w:proofErr w:type="spellStart"/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vs</w:t>
            </w:r>
            <w:proofErr w:type="spellEnd"/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лапатиниб + сыворотка человека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лапатиниб </w:t>
            </w:r>
            <w:proofErr w:type="spellStart"/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vs</w:t>
            </w:r>
            <w:proofErr w:type="spellEnd"/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лапатиниб + сыворотка человека</w:t>
            </w:r>
          </w:p>
        </w:tc>
        <w:tc>
          <w:tcPr>
            <w:tcW w:w="443" w:type="pc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ез препарата </w:t>
            </w:r>
            <w:proofErr w:type="spellStart"/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vs</w:t>
            </w:r>
            <w:proofErr w:type="spellEnd"/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лапатиниб + сыворотка человека</w:t>
            </w:r>
          </w:p>
        </w:tc>
      </w:tr>
      <w:tr w:rsidR="0032369A" w:rsidRPr="00B131FE" w:rsidTr="00B131FE">
        <w:trPr>
          <w:trHeight w:val="332"/>
        </w:trPr>
        <w:tc>
          <w:tcPr>
            <w:tcW w:w="688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5A2B8B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Лапатиниб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20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0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47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36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11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1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***</w:t>
            </w:r>
          </w:p>
        </w:tc>
      </w:tr>
      <w:tr w:rsidR="0032369A" w:rsidRPr="00B131FE" w:rsidTr="00B131FE">
        <w:trPr>
          <w:trHeight w:val="60"/>
        </w:trPr>
        <w:tc>
          <w:tcPr>
            <w:tcW w:w="688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EGF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+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5A2B8B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лапатиниб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0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46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7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36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1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</w:tr>
      <w:tr w:rsidR="0032369A" w:rsidRPr="00B131FE" w:rsidTr="00B131FE">
        <w:trPr>
          <w:trHeight w:val="184"/>
        </w:trPr>
        <w:tc>
          <w:tcPr>
            <w:tcW w:w="688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sd12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+</w:t>
            </w:r>
            <w:r w:rsidR="005A2B8B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лапатиниб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8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0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6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47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36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</w:t>
            </w:r>
          </w:p>
        </w:tc>
      </w:tr>
      <w:tr w:rsidR="0032369A" w:rsidRPr="00B131FE" w:rsidTr="00B131FE">
        <w:trPr>
          <w:trHeight w:val="115"/>
        </w:trPr>
        <w:tc>
          <w:tcPr>
            <w:tcW w:w="688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sd19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+</w:t>
            </w:r>
            <w:r w:rsidR="005A2B8B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лапатиниб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0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6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47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36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1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</w:tr>
      <w:tr w:rsidR="0032369A" w:rsidRPr="00B131FE" w:rsidTr="00B131FE">
        <w:trPr>
          <w:trHeight w:val="190"/>
        </w:trPr>
        <w:tc>
          <w:tcPr>
            <w:tcW w:w="688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sd26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+</w:t>
            </w:r>
            <w:r w:rsidR="005A2B8B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лапатиниб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11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0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6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7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36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1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</w:tr>
      <w:tr w:rsidR="0032369A" w:rsidRPr="00B131FE" w:rsidTr="00B131FE">
        <w:trPr>
          <w:trHeight w:val="250"/>
        </w:trPr>
        <w:tc>
          <w:tcPr>
            <w:tcW w:w="688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sd14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+</w:t>
            </w:r>
            <w:r w:rsidR="005A2B8B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лапатиниб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11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0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6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47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6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***</w:t>
            </w:r>
          </w:p>
        </w:tc>
      </w:tr>
      <w:tr w:rsidR="0032369A" w:rsidRPr="00B131FE" w:rsidTr="00B131FE">
        <w:trPr>
          <w:trHeight w:val="48"/>
        </w:trPr>
        <w:tc>
          <w:tcPr>
            <w:tcW w:w="688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sd15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+</w:t>
            </w:r>
            <w:r w:rsidR="005A2B8B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лапатиниб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8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0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6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47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36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11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</w:tr>
      <w:tr w:rsidR="0032369A" w:rsidRPr="00B131FE" w:rsidTr="00B131FE">
        <w:trPr>
          <w:trHeight w:val="58"/>
        </w:trPr>
        <w:tc>
          <w:tcPr>
            <w:tcW w:w="688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5A2B8B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Среднее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sd</w:t>
            </w:r>
            <w:proofErr w:type="spellEnd"/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 xml:space="preserve"> + 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лапатиниб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</w:t>
            </w:r>
            <w:r w:rsid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0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46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364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47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ns</w:t>
            </w:r>
          </w:p>
        </w:tc>
        <w:tc>
          <w:tcPr>
            <w:tcW w:w="362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BE16FF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6F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−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</w:t>
            </w:r>
            <w:r w:rsidR="00FE7ED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32369A"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19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443" w:type="pct"/>
            <w:shd w:val="clear" w:color="auto" w:fill="E2E3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2369A" w:rsidRPr="00B131FE" w:rsidRDefault="0032369A" w:rsidP="00B131FE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F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***</w:t>
            </w:r>
          </w:p>
        </w:tc>
      </w:tr>
    </w:tbl>
    <w:p w:rsidR="0032369A" w:rsidRPr="0032369A" w:rsidRDefault="0032369A" w:rsidP="003749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2369A">
        <w:rPr>
          <w:rFonts w:ascii="Times New Roman" w:hAnsi="Times New Roman" w:cs="Times New Roman"/>
          <w:color w:val="000000"/>
          <w:vertAlign w:val="superscript"/>
        </w:rPr>
        <w:lastRenderedPageBreak/>
        <w:t xml:space="preserve"># </w:t>
      </w:r>
      <w:r w:rsidRPr="0032369A">
        <w:rPr>
          <w:rFonts w:ascii="Times New Roman" w:hAnsi="Times New Roman" w:cs="Times New Roman"/>
          <w:color w:val="000000"/>
        </w:rPr>
        <w:t xml:space="preserve">В необработанных клетках </w:t>
      </w:r>
      <w:r w:rsidRPr="0032369A">
        <w:rPr>
          <w:rFonts w:ascii="Times New Roman" w:hAnsi="Times New Roman" w:cs="Times New Roman"/>
          <w:color w:val="000000"/>
          <w:lang w:val="en-US"/>
        </w:rPr>
        <w:t>SK</w:t>
      </w:r>
      <w:r w:rsidRPr="0032369A">
        <w:rPr>
          <w:rFonts w:ascii="Times New Roman" w:hAnsi="Times New Roman" w:cs="Times New Roman"/>
          <w:color w:val="000000"/>
        </w:rPr>
        <w:t>-</w:t>
      </w:r>
      <w:r w:rsidRPr="0032369A">
        <w:rPr>
          <w:rFonts w:ascii="Times New Roman" w:hAnsi="Times New Roman" w:cs="Times New Roman"/>
          <w:color w:val="000000"/>
          <w:lang w:val="en-US"/>
        </w:rPr>
        <w:t>BR</w:t>
      </w:r>
      <w:r w:rsidRPr="0032369A">
        <w:rPr>
          <w:rFonts w:ascii="Times New Roman" w:hAnsi="Times New Roman" w:cs="Times New Roman"/>
          <w:color w:val="000000"/>
        </w:rPr>
        <w:t>-3 доля клеток</w:t>
      </w:r>
      <w:r>
        <w:rPr>
          <w:rFonts w:ascii="Times New Roman" w:hAnsi="Times New Roman" w:cs="Times New Roman"/>
          <w:color w:val="000000"/>
        </w:rPr>
        <w:t xml:space="preserve"> в фазе</w:t>
      </w:r>
      <w:r w:rsidRPr="0032369A">
        <w:rPr>
          <w:rFonts w:ascii="Times New Roman" w:hAnsi="Times New Roman" w:cs="Times New Roman"/>
          <w:color w:val="000000"/>
        </w:rPr>
        <w:t xml:space="preserve"> </w:t>
      </w:r>
      <w:r w:rsidRPr="0032369A">
        <w:rPr>
          <w:rFonts w:ascii="Times New Roman" w:hAnsi="Times New Roman" w:cs="Times New Roman"/>
          <w:color w:val="000000"/>
          <w:lang w:val="en-US"/>
        </w:rPr>
        <w:t>G</w:t>
      </w:r>
      <w:r w:rsidRPr="0032369A">
        <w:rPr>
          <w:rFonts w:ascii="Times New Roman" w:hAnsi="Times New Roman" w:cs="Times New Roman"/>
          <w:color w:val="000000"/>
        </w:rPr>
        <w:t>0/</w:t>
      </w:r>
      <w:r w:rsidRPr="0032369A">
        <w:rPr>
          <w:rFonts w:ascii="Times New Roman" w:hAnsi="Times New Roman" w:cs="Times New Roman"/>
          <w:color w:val="000000"/>
          <w:lang w:val="en-US"/>
        </w:rPr>
        <w:t>G</w:t>
      </w:r>
      <w:r w:rsidRPr="0032369A">
        <w:rPr>
          <w:rFonts w:ascii="Times New Roman" w:hAnsi="Times New Roman" w:cs="Times New Roman"/>
          <w:color w:val="000000"/>
        </w:rPr>
        <w:t xml:space="preserve">1 составляла 59,83%; в фазе </w:t>
      </w:r>
      <w:r w:rsidRPr="0032369A">
        <w:rPr>
          <w:rFonts w:ascii="Times New Roman" w:hAnsi="Times New Roman" w:cs="Times New Roman"/>
          <w:color w:val="000000"/>
          <w:lang w:val="en-US"/>
        </w:rPr>
        <w:t>S</w:t>
      </w:r>
      <w:r w:rsidR="008E739A">
        <w:rPr>
          <w:rFonts w:ascii="Times New Roman" w:hAnsi="Times New Roman" w:cs="Times New Roman"/>
          <w:color w:val="000000"/>
        </w:rPr>
        <w:t> </w:t>
      </w:r>
      <w:r w:rsidR="00B131FE">
        <w:rPr>
          <w:rFonts w:ascii="Times New Roman" w:hAnsi="Times New Roman" w:cs="Times New Roman"/>
          <w:color w:val="000000"/>
        </w:rPr>
        <w:t>–</w:t>
      </w:r>
      <w:r w:rsidRPr="0032369A">
        <w:rPr>
          <w:rFonts w:ascii="Times New Roman" w:hAnsi="Times New Roman" w:cs="Times New Roman"/>
          <w:color w:val="000000"/>
        </w:rPr>
        <w:t xml:space="preserve"> 11,22%; в фазе </w:t>
      </w:r>
      <w:r w:rsidRPr="0032369A">
        <w:rPr>
          <w:rFonts w:ascii="Times New Roman" w:hAnsi="Times New Roman" w:cs="Times New Roman"/>
          <w:color w:val="000000"/>
          <w:lang w:val="en-US"/>
        </w:rPr>
        <w:t>G</w:t>
      </w:r>
      <w:r w:rsidRPr="0032369A">
        <w:rPr>
          <w:rFonts w:ascii="Times New Roman" w:hAnsi="Times New Roman" w:cs="Times New Roman"/>
          <w:color w:val="000000"/>
        </w:rPr>
        <w:t>2/</w:t>
      </w:r>
      <w:r w:rsidRPr="0032369A">
        <w:rPr>
          <w:rFonts w:ascii="Times New Roman" w:hAnsi="Times New Roman" w:cs="Times New Roman"/>
          <w:color w:val="000000"/>
          <w:lang w:val="en-US"/>
        </w:rPr>
        <w:t>M</w:t>
      </w:r>
      <w:r w:rsidR="008E739A">
        <w:rPr>
          <w:rFonts w:ascii="Times New Roman" w:hAnsi="Times New Roman" w:cs="Times New Roman"/>
          <w:color w:val="000000"/>
        </w:rPr>
        <w:t> </w:t>
      </w:r>
      <w:r w:rsidR="00B131FE">
        <w:rPr>
          <w:rFonts w:ascii="Times New Roman" w:hAnsi="Times New Roman" w:cs="Times New Roman"/>
          <w:color w:val="000000"/>
        </w:rPr>
        <w:t>–</w:t>
      </w:r>
      <w:r w:rsidRPr="0032369A">
        <w:rPr>
          <w:rFonts w:ascii="Times New Roman" w:hAnsi="Times New Roman" w:cs="Times New Roman"/>
          <w:color w:val="000000"/>
        </w:rPr>
        <w:t xml:space="preserve"> 28,76%. </w:t>
      </w:r>
      <w:r w:rsidR="00580784">
        <w:rPr>
          <w:rFonts w:ascii="Times New Roman" w:hAnsi="Times New Roman" w:cs="Times New Roman"/>
          <w:color w:val="000000"/>
        </w:rPr>
        <w:t xml:space="preserve">Различия между </w:t>
      </w:r>
      <w:r w:rsidRPr="005A2B8B">
        <w:rPr>
          <w:rFonts w:ascii="Times New Roman" w:hAnsi="Times New Roman" w:cs="Times New Roman"/>
          <w:color w:val="000000"/>
        </w:rPr>
        <w:t>обработанны</w:t>
      </w:r>
      <w:r w:rsidR="00580784">
        <w:rPr>
          <w:rFonts w:ascii="Times New Roman" w:hAnsi="Times New Roman" w:cs="Times New Roman"/>
          <w:color w:val="000000"/>
        </w:rPr>
        <w:t>ми и необработанными</w:t>
      </w:r>
      <w:r w:rsidRPr="005A2B8B">
        <w:rPr>
          <w:rFonts w:ascii="Times New Roman" w:hAnsi="Times New Roman" w:cs="Times New Roman"/>
          <w:color w:val="000000"/>
        </w:rPr>
        <w:t xml:space="preserve"> клет</w:t>
      </w:r>
      <w:r w:rsidR="00580784">
        <w:rPr>
          <w:rFonts w:ascii="Times New Roman" w:hAnsi="Times New Roman" w:cs="Times New Roman"/>
          <w:color w:val="000000"/>
        </w:rPr>
        <w:t>ками</w:t>
      </w:r>
      <w:r w:rsidRPr="005A2B8B">
        <w:rPr>
          <w:rFonts w:ascii="Times New Roman" w:hAnsi="Times New Roman" w:cs="Times New Roman"/>
          <w:color w:val="000000"/>
        </w:rPr>
        <w:t xml:space="preserve"> обозначен</w:t>
      </w:r>
      <w:r w:rsidR="00FE7ED9">
        <w:rPr>
          <w:rFonts w:ascii="Times New Roman" w:hAnsi="Times New Roman" w:cs="Times New Roman"/>
          <w:color w:val="000000"/>
        </w:rPr>
        <w:t>ы</w:t>
      </w:r>
      <w:r w:rsidRPr="005A2B8B">
        <w:rPr>
          <w:rFonts w:ascii="Times New Roman" w:hAnsi="Times New Roman" w:cs="Times New Roman"/>
          <w:color w:val="000000"/>
        </w:rPr>
        <w:t xml:space="preserve"> как: *</w:t>
      </w:r>
      <w:r w:rsidR="008E739A">
        <w:rPr>
          <w:rFonts w:ascii="Times New Roman" w:hAnsi="Times New Roman" w:cs="Times New Roman"/>
          <w:color w:val="000000"/>
        </w:rPr>
        <w:t> </w:t>
      </w:r>
      <w:r w:rsidRPr="00B131FE">
        <w:rPr>
          <w:rFonts w:ascii="Times New Roman" w:hAnsi="Times New Roman" w:cs="Times New Roman"/>
          <w:i/>
          <w:color w:val="000000"/>
          <w:lang w:val="en-US"/>
        </w:rPr>
        <w:t>p</w:t>
      </w:r>
      <w:r w:rsidR="00FE7ED9">
        <w:rPr>
          <w:rFonts w:ascii="Times New Roman" w:hAnsi="Times New Roman" w:cs="Times New Roman"/>
          <w:color w:val="000000"/>
        </w:rPr>
        <w:t> </w:t>
      </w:r>
      <w:r w:rsidRPr="005A2B8B">
        <w:rPr>
          <w:rFonts w:ascii="Times New Roman" w:hAnsi="Times New Roman" w:cs="Times New Roman"/>
          <w:color w:val="000000"/>
        </w:rPr>
        <w:t>&lt;</w:t>
      </w:r>
      <w:r w:rsidR="00FE7ED9">
        <w:rPr>
          <w:rFonts w:ascii="Times New Roman" w:hAnsi="Times New Roman" w:cs="Times New Roman"/>
          <w:color w:val="000000"/>
        </w:rPr>
        <w:t> </w:t>
      </w:r>
      <w:r w:rsidRPr="005A2B8B">
        <w:rPr>
          <w:rFonts w:ascii="Times New Roman" w:hAnsi="Times New Roman" w:cs="Times New Roman"/>
          <w:color w:val="000000"/>
        </w:rPr>
        <w:t>0,05; **</w:t>
      </w:r>
      <w:r w:rsidR="008E739A">
        <w:rPr>
          <w:rFonts w:ascii="Times New Roman" w:hAnsi="Times New Roman" w:cs="Times New Roman"/>
          <w:color w:val="000000"/>
        </w:rPr>
        <w:t> </w:t>
      </w:r>
      <w:r w:rsidRPr="00B131FE">
        <w:rPr>
          <w:rFonts w:ascii="Times New Roman" w:hAnsi="Times New Roman" w:cs="Times New Roman"/>
          <w:i/>
          <w:color w:val="000000"/>
          <w:lang w:val="en-US"/>
        </w:rPr>
        <w:t>p</w:t>
      </w:r>
      <w:r w:rsidR="00FE7ED9">
        <w:rPr>
          <w:rFonts w:ascii="Times New Roman" w:hAnsi="Times New Roman" w:cs="Times New Roman"/>
          <w:color w:val="000000"/>
        </w:rPr>
        <w:t> </w:t>
      </w:r>
      <w:r w:rsidRPr="005A2B8B">
        <w:rPr>
          <w:rFonts w:ascii="Times New Roman" w:hAnsi="Times New Roman" w:cs="Times New Roman"/>
          <w:color w:val="000000"/>
        </w:rPr>
        <w:t>&lt;</w:t>
      </w:r>
      <w:r w:rsidR="00FE7ED9">
        <w:rPr>
          <w:rFonts w:ascii="Times New Roman" w:hAnsi="Times New Roman" w:cs="Times New Roman"/>
          <w:color w:val="000000"/>
        </w:rPr>
        <w:t> </w:t>
      </w:r>
      <w:r w:rsidRPr="005A2B8B">
        <w:rPr>
          <w:rFonts w:ascii="Times New Roman" w:hAnsi="Times New Roman" w:cs="Times New Roman"/>
          <w:color w:val="000000"/>
        </w:rPr>
        <w:t>0,01; ***</w:t>
      </w:r>
      <w:r w:rsidR="008E739A">
        <w:rPr>
          <w:rFonts w:ascii="Times New Roman" w:hAnsi="Times New Roman" w:cs="Times New Roman"/>
          <w:color w:val="000000"/>
        </w:rPr>
        <w:t> </w:t>
      </w:r>
      <w:r w:rsidRPr="00B131FE">
        <w:rPr>
          <w:rFonts w:ascii="Times New Roman" w:hAnsi="Times New Roman" w:cs="Times New Roman"/>
          <w:i/>
          <w:color w:val="000000"/>
          <w:lang w:val="en-US"/>
        </w:rPr>
        <w:t>p</w:t>
      </w:r>
      <w:r w:rsidR="00FE7ED9">
        <w:rPr>
          <w:rFonts w:ascii="Times New Roman" w:hAnsi="Times New Roman" w:cs="Times New Roman"/>
          <w:color w:val="000000"/>
        </w:rPr>
        <w:t> </w:t>
      </w:r>
      <w:r w:rsidRPr="005A2B8B">
        <w:rPr>
          <w:rFonts w:ascii="Times New Roman" w:hAnsi="Times New Roman" w:cs="Times New Roman"/>
          <w:color w:val="000000"/>
        </w:rPr>
        <w:t>&lt;</w:t>
      </w:r>
      <w:r w:rsidR="00FE7ED9">
        <w:rPr>
          <w:rFonts w:ascii="Times New Roman" w:hAnsi="Times New Roman" w:cs="Times New Roman"/>
          <w:color w:val="000000"/>
        </w:rPr>
        <w:t> </w:t>
      </w:r>
      <w:r w:rsidRPr="005A2B8B">
        <w:rPr>
          <w:rFonts w:ascii="Times New Roman" w:hAnsi="Times New Roman" w:cs="Times New Roman"/>
          <w:color w:val="000000"/>
        </w:rPr>
        <w:t>0,001</w:t>
      </w:r>
    </w:p>
    <w:p w:rsidR="0032369A" w:rsidRPr="0032369A" w:rsidRDefault="0032369A" w:rsidP="003749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5304B6" w:rsidRPr="005A2B8B" w:rsidRDefault="00530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81A41" w:rsidRPr="00B82022" w:rsidRDefault="00B81A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B82022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936615" cy="46983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br_первичные_данные_рисунок_в_сапплемет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B8B" w:rsidRPr="005A2B8B" w:rsidRDefault="005A2B8B" w:rsidP="00606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Рис</w:t>
      </w:r>
      <w:r w:rsidR="006060C8" w:rsidRPr="005A2B8B">
        <w:rPr>
          <w:rFonts w:ascii="Times New Roman" w:hAnsi="Times New Roman" w:cs="Times New Roman"/>
          <w:b/>
          <w:bCs/>
          <w:color w:val="000000"/>
        </w:rPr>
        <w:t>.</w:t>
      </w:r>
      <w:r w:rsidR="00B81A41" w:rsidRPr="005A2B8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81A41" w:rsidRPr="006060C8">
        <w:rPr>
          <w:rFonts w:ascii="Times New Roman" w:hAnsi="Times New Roman" w:cs="Times New Roman"/>
          <w:b/>
          <w:bCs/>
          <w:color w:val="000000"/>
          <w:lang w:val="en-US"/>
        </w:rPr>
        <w:t>S</w:t>
      </w:r>
      <w:r w:rsidR="00B81A41" w:rsidRPr="005A2B8B">
        <w:rPr>
          <w:rFonts w:ascii="Times New Roman" w:hAnsi="Times New Roman" w:cs="Times New Roman"/>
          <w:b/>
          <w:bCs/>
          <w:color w:val="000000"/>
        </w:rPr>
        <w:t>2</w:t>
      </w:r>
      <w:r w:rsidR="004274A6" w:rsidRPr="005A2B8B">
        <w:rPr>
          <w:rFonts w:ascii="Times New Roman" w:hAnsi="Times New Roman" w:cs="Times New Roman"/>
          <w:b/>
          <w:bCs/>
          <w:color w:val="000000"/>
        </w:rPr>
        <w:t>.</w:t>
      </w:r>
      <w:r w:rsidR="00B81A41" w:rsidRPr="005A2B8B">
        <w:rPr>
          <w:rFonts w:ascii="Times New Roman" w:hAnsi="Times New Roman" w:cs="Times New Roman"/>
          <w:color w:val="000000"/>
        </w:rPr>
        <w:t xml:space="preserve"> </w:t>
      </w:r>
      <w:r w:rsidRPr="005A2B8B">
        <w:rPr>
          <w:rFonts w:ascii="Times New Roman" w:hAnsi="Times New Roman" w:cs="Times New Roman"/>
          <w:color w:val="000000"/>
        </w:rPr>
        <w:t xml:space="preserve">Влияние лапатиниба, </w:t>
      </w:r>
      <w:r w:rsidRPr="005A2B8B">
        <w:rPr>
          <w:rFonts w:ascii="Times New Roman" w:hAnsi="Times New Roman" w:cs="Times New Roman"/>
          <w:color w:val="000000"/>
          <w:lang w:val="en-US"/>
        </w:rPr>
        <w:t>EGF</w:t>
      </w:r>
      <w:r w:rsidRPr="005A2B8B">
        <w:rPr>
          <w:rFonts w:ascii="Times New Roman" w:hAnsi="Times New Roman" w:cs="Times New Roman"/>
          <w:color w:val="000000"/>
        </w:rPr>
        <w:t xml:space="preserve"> или 5%</w:t>
      </w:r>
      <w:r w:rsidR="00FE7ED9">
        <w:rPr>
          <w:rFonts w:ascii="Times New Roman" w:hAnsi="Times New Roman" w:cs="Times New Roman"/>
          <w:color w:val="000000"/>
        </w:rPr>
        <w:noBreakHyphen/>
        <w:t>ной</w:t>
      </w:r>
      <w:r w:rsidRPr="005A2B8B">
        <w:rPr>
          <w:rFonts w:ascii="Times New Roman" w:hAnsi="Times New Roman" w:cs="Times New Roman"/>
          <w:color w:val="000000"/>
        </w:rPr>
        <w:t xml:space="preserve"> сыворотки крови человека (образец </w:t>
      </w:r>
      <w:proofErr w:type="spellStart"/>
      <w:r w:rsidRPr="005A2B8B">
        <w:rPr>
          <w:rFonts w:ascii="Times New Roman" w:hAnsi="Times New Roman" w:cs="Times New Roman"/>
          <w:color w:val="000000"/>
          <w:lang w:val="en-US"/>
        </w:rPr>
        <w:t>sd</w:t>
      </w:r>
      <w:proofErr w:type="spellEnd"/>
      <w:r w:rsidRPr="005A2B8B">
        <w:rPr>
          <w:rFonts w:ascii="Times New Roman" w:hAnsi="Times New Roman" w:cs="Times New Roman"/>
          <w:color w:val="000000"/>
        </w:rPr>
        <w:t xml:space="preserve">19) на распределение </w:t>
      </w:r>
      <w:r w:rsidR="00580784">
        <w:rPr>
          <w:rFonts w:ascii="Times New Roman" w:hAnsi="Times New Roman" w:cs="Times New Roman"/>
          <w:color w:val="000000"/>
        </w:rPr>
        <w:t xml:space="preserve">клеток </w:t>
      </w:r>
      <w:r w:rsidR="00580784" w:rsidRPr="005A2B8B">
        <w:rPr>
          <w:rFonts w:ascii="Times New Roman" w:hAnsi="Times New Roman" w:cs="Times New Roman"/>
          <w:color w:val="000000"/>
          <w:lang w:val="en-US"/>
        </w:rPr>
        <w:t>SK</w:t>
      </w:r>
      <w:r w:rsidR="00580784" w:rsidRPr="005A2B8B">
        <w:rPr>
          <w:rFonts w:ascii="Times New Roman" w:hAnsi="Times New Roman" w:cs="Times New Roman"/>
          <w:color w:val="000000"/>
        </w:rPr>
        <w:t>-</w:t>
      </w:r>
      <w:r w:rsidR="00580784" w:rsidRPr="005A2B8B">
        <w:rPr>
          <w:rFonts w:ascii="Times New Roman" w:hAnsi="Times New Roman" w:cs="Times New Roman"/>
          <w:color w:val="000000"/>
          <w:lang w:val="en-US"/>
        </w:rPr>
        <w:t>BR</w:t>
      </w:r>
      <w:r w:rsidR="00580784" w:rsidRPr="005A2B8B">
        <w:rPr>
          <w:rFonts w:ascii="Times New Roman" w:hAnsi="Times New Roman" w:cs="Times New Roman"/>
          <w:color w:val="000000"/>
        </w:rPr>
        <w:t>-3</w:t>
      </w:r>
      <w:r w:rsidR="00580784">
        <w:rPr>
          <w:rFonts w:ascii="Times New Roman" w:hAnsi="Times New Roman" w:cs="Times New Roman"/>
          <w:color w:val="000000"/>
        </w:rPr>
        <w:t xml:space="preserve">по фазам </w:t>
      </w:r>
      <w:r w:rsidRPr="005A2B8B">
        <w:rPr>
          <w:rFonts w:ascii="Times New Roman" w:hAnsi="Times New Roman" w:cs="Times New Roman"/>
          <w:color w:val="000000"/>
        </w:rPr>
        <w:t>клеточного цикла. Клетки обрабатывали, как указано, в течение 48</w:t>
      </w:r>
      <w:r w:rsidR="00FE7ED9">
        <w:rPr>
          <w:rFonts w:ascii="Times New Roman" w:hAnsi="Times New Roman" w:cs="Times New Roman"/>
          <w:color w:val="000000"/>
        </w:rPr>
        <w:t> </w:t>
      </w:r>
      <w:r w:rsidRPr="005A2B8B">
        <w:rPr>
          <w:rFonts w:ascii="Times New Roman" w:hAnsi="Times New Roman" w:cs="Times New Roman"/>
          <w:color w:val="000000"/>
        </w:rPr>
        <w:t xml:space="preserve">ч, затем окрашивали </w:t>
      </w:r>
      <w:r w:rsidRPr="005A2B8B">
        <w:rPr>
          <w:rFonts w:ascii="Times New Roman" w:hAnsi="Times New Roman" w:cs="Times New Roman"/>
          <w:color w:val="000000"/>
          <w:lang w:val="en-US"/>
        </w:rPr>
        <w:t>PI</w:t>
      </w:r>
      <w:r w:rsidRPr="005A2B8B">
        <w:rPr>
          <w:rFonts w:ascii="Times New Roman" w:hAnsi="Times New Roman" w:cs="Times New Roman"/>
          <w:color w:val="000000"/>
        </w:rPr>
        <w:t xml:space="preserve"> (йодистым </w:t>
      </w:r>
      <w:proofErr w:type="spellStart"/>
      <w:r w:rsidRPr="005A2B8B">
        <w:rPr>
          <w:rFonts w:ascii="Times New Roman" w:hAnsi="Times New Roman" w:cs="Times New Roman"/>
          <w:color w:val="000000"/>
        </w:rPr>
        <w:t>пропидием</w:t>
      </w:r>
      <w:proofErr w:type="spellEnd"/>
      <w:r w:rsidRPr="005A2B8B">
        <w:rPr>
          <w:rFonts w:ascii="Times New Roman" w:hAnsi="Times New Roman" w:cs="Times New Roman"/>
          <w:color w:val="000000"/>
        </w:rPr>
        <w:t xml:space="preserve">) и подвергали проточному </w:t>
      </w:r>
      <w:proofErr w:type="spellStart"/>
      <w:r w:rsidRPr="005A2B8B">
        <w:rPr>
          <w:rFonts w:ascii="Times New Roman" w:hAnsi="Times New Roman" w:cs="Times New Roman"/>
          <w:color w:val="000000"/>
        </w:rPr>
        <w:t>цитометрическому</w:t>
      </w:r>
      <w:proofErr w:type="spellEnd"/>
      <w:r w:rsidRPr="005A2B8B">
        <w:rPr>
          <w:rFonts w:ascii="Times New Roman" w:hAnsi="Times New Roman" w:cs="Times New Roman"/>
          <w:color w:val="000000"/>
        </w:rPr>
        <w:t xml:space="preserve"> анализу для определения распределения клеток по клеточному циклу. На гистограммах п</w:t>
      </w:r>
      <w:r w:rsidR="008E739A">
        <w:rPr>
          <w:rFonts w:ascii="Times New Roman" w:hAnsi="Times New Roman" w:cs="Times New Roman"/>
          <w:color w:val="000000"/>
        </w:rPr>
        <w:t>редставлено содержание ДНК (ось </w:t>
      </w:r>
      <w:r w:rsidRPr="005A2B8B">
        <w:rPr>
          <w:rFonts w:ascii="Times New Roman" w:hAnsi="Times New Roman" w:cs="Times New Roman"/>
          <w:color w:val="000000"/>
          <w:lang w:val="en-US"/>
        </w:rPr>
        <w:t>x</w:t>
      </w:r>
      <w:r w:rsidRPr="005A2B8B">
        <w:rPr>
          <w:rFonts w:ascii="Times New Roman" w:hAnsi="Times New Roman" w:cs="Times New Roman"/>
          <w:color w:val="000000"/>
        </w:rPr>
        <w:t xml:space="preserve">, флуоресценция </w:t>
      </w:r>
      <w:r w:rsidRPr="005A2B8B">
        <w:rPr>
          <w:rFonts w:ascii="Times New Roman" w:hAnsi="Times New Roman" w:cs="Times New Roman"/>
          <w:color w:val="000000"/>
          <w:lang w:val="en-US"/>
        </w:rPr>
        <w:t>PI</w:t>
      </w:r>
      <w:r w:rsidRPr="005A2B8B">
        <w:rPr>
          <w:rFonts w:ascii="Times New Roman" w:hAnsi="Times New Roman" w:cs="Times New Roman"/>
          <w:color w:val="000000"/>
        </w:rPr>
        <w:t xml:space="preserve">) </w:t>
      </w:r>
      <w:r w:rsidR="00FD4036">
        <w:rPr>
          <w:rFonts w:ascii="Times New Roman" w:hAnsi="Times New Roman" w:cs="Times New Roman"/>
          <w:color w:val="000000"/>
        </w:rPr>
        <w:t>и количество</w:t>
      </w:r>
      <w:r w:rsidR="008E739A">
        <w:rPr>
          <w:rFonts w:ascii="Times New Roman" w:hAnsi="Times New Roman" w:cs="Times New Roman"/>
          <w:color w:val="000000"/>
        </w:rPr>
        <w:t xml:space="preserve"> клеток (ось </w:t>
      </w:r>
      <w:r w:rsidRPr="005A2B8B">
        <w:rPr>
          <w:rFonts w:ascii="Times New Roman" w:hAnsi="Times New Roman" w:cs="Times New Roman"/>
          <w:color w:val="000000"/>
          <w:lang w:val="en-US"/>
        </w:rPr>
        <w:t>y</w:t>
      </w:r>
      <w:r w:rsidRPr="005A2B8B">
        <w:rPr>
          <w:rFonts w:ascii="Times New Roman" w:hAnsi="Times New Roman" w:cs="Times New Roman"/>
          <w:color w:val="000000"/>
        </w:rPr>
        <w:t>).</w:t>
      </w:r>
    </w:p>
    <w:p w:rsidR="005A2B8B" w:rsidRDefault="005A2B8B" w:rsidP="00606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31F8F" w:rsidRPr="00B82022" w:rsidRDefault="00031F8F" w:rsidP="00031F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noProof/>
          <w:color w:val="000000"/>
          <w:lang w:val="en-US"/>
        </w:rPr>
      </w:pPr>
      <w:r w:rsidRPr="00B82022">
        <w:rPr>
          <w:rFonts w:ascii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5936615" cy="591312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b pal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591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749" w:rsidRDefault="004919F1" w:rsidP="004919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Рис</w:t>
      </w:r>
      <w:r w:rsidR="006060C8" w:rsidRPr="006060C8">
        <w:rPr>
          <w:rFonts w:ascii="Times New Roman" w:hAnsi="Times New Roman" w:cs="Times New Roman"/>
          <w:b/>
          <w:bCs/>
          <w:color w:val="000000"/>
          <w:lang w:val="en-US"/>
        </w:rPr>
        <w:t xml:space="preserve">. </w:t>
      </w:r>
      <w:r w:rsidR="00031F8F" w:rsidRPr="006060C8">
        <w:rPr>
          <w:rFonts w:ascii="Times New Roman" w:hAnsi="Times New Roman" w:cs="Times New Roman"/>
          <w:b/>
          <w:bCs/>
          <w:color w:val="000000"/>
          <w:lang w:val="en-US"/>
        </w:rPr>
        <w:t>S</w:t>
      </w:r>
      <w:r w:rsidR="00B81A41" w:rsidRPr="006060C8">
        <w:rPr>
          <w:rFonts w:ascii="Times New Roman" w:hAnsi="Times New Roman" w:cs="Times New Roman"/>
          <w:b/>
          <w:bCs/>
          <w:color w:val="000000"/>
          <w:lang w:val="en-US"/>
        </w:rPr>
        <w:t>3</w:t>
      </w:r>
      <w:r w:rsidR="00031F8F" w:rsidRPr="006060C8">
        <w:rPr>
          <w:rFonts w:ascii="Times New Roman" w:hAnsi="Times New Roman" w:cs="Times New Roman"/>
          <w:b/>
          <w:bCs/>
          <w:color w:val="000000"/>
          <w:lang w:val="en-US"/>
        </w:rPr>
        <w:t>.</w:t>
      </w:r>
      <w:r w:rsidR="00031F8F" w:rsidRPr="00B82022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919F1">
        <w:rPr>
          <w:rFonts w:ascii="Times New Roman" w:hAnsi="Times New Roman" w:cs="Times New Roman"/>
          <w:color w:val="000000"/>
        </w:rPr>
        <w:t>Диаграмма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919F1">
        <w:rPr>
          <w:rFonts w:ascii="Times New Roman" w:hAnsi="Times New Roman" w:cs="Times New Roman"/>
          <w:color w:val="000000"/>
        </w:rPr>
        <w:t>активации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919F1">
        <w:rPr>
          <w:rFonts w:ascii="Times New Roman" w:hAnsi="Times New Roman" w:cs="Times New Roman"/>
          <w:color w:val="000000"/>
        </w:rPr>
        <w:t>пути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919F1">
        <w:rPr>
          <w:rFonts w:ascii="Times New Roman" w:hAnsi="Times New Roman" w:cs="Times New Roman"/>
          <w:color w:val="000000"/>
          <w:lang w:val="en-US"/>
        </w:rPr>
        <w:t>PKA</w:t>
      </w:r>
      <w:r w:rsidRPr="00D77FC8">
        <w:rPr>
          <w:rFonts w:ascii="Times New Roman" w:hAnsi="Times New Roman" w:cs="Times New Roman"/>
          <w:color w:val="000000"/>
          <w:lang w:val="en-US"/>
        </w:rPr>
        <w:t>-</w:t>
      </w:r>
      <w:r w:rsidRPr="004919F1">
        <w:rPr>
          <w:rFonts w:ascii="Times New Roman" w:hAnsi="Times New Roman" w:cs="Times New Roman"/>
          <w:color w:val="000000"/>
        </w:rPr>
        <w:t>опосредованного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919F1">
        <w:rPr>
          <w:rFonts w:ascii="Times New Roman" w:hAnsi="Times New Roman" w:cs="Times New Roman"/>
          <w:color w:val="000000"/>
        </w:rPr>
        <w:t>фосфорилирования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919F1">
        <w:rPr>
          <w:rFonts w:ascii="Times New Roman" w:hAnsi="Times New Roman" w:cs="Times New Roman"/>
          <w:color w:val="000000"/>
          <w:lang w:val="en-US"/>
        </w:rPr>
        <w:t>CREB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(</w:t>
      </w:r>
      <w:r w:rsidRPr="00B82022">
        <w:rPr>
          <w:rFonts w:ascii="Times New Roman" w:hAnsi="Times New Roman" w:cs="Times New Roman"/>
          <w:color w:val="000000"/>
          <w:lang w:val="en-US"/>
        </w:rPr>
        <w:t>PKA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82022">
        <w:rPr>
          <w:rFonts w:ascii="Times New Roman" w:hAnsi="Times New Roman" w:cs="Times New Roman"/>
          <w:color w:val="000000"/>
          <w:lang w:val="en-US"/>
        </w:rPr>
        <w:t>mediated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phosphorylation</w:t>
      </w:r>
      <w:proofErr w:type="spellEnd"/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82022">
        <w:rPr>
          <w:rFonts w:ascii="Times New Roman" w:hAnsi="Times New Roman" w:cs="Times New Roman"/>
          <w:color w:val="000000"/>
          <w:lang w:val="en-US"/>
        </w:rPr>
        <w:t>of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82022">
        <w:rPr>
          <w:rFonts w:ascii="Times New Roman" w:hAnsi="Times New Roman" w:cs="Times New Roman"/>
          <w:color w:val="000000"/>
          <w:lang w:val="en-US"/>
        </w:rPr>
        <w:t>CREB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) </w:t>
      </w:r>
      <w:r w:rsidRPr="004919F1">
        <w:rPr>
          <w:rFonts w:ascii="Times New Roman" w:hAnsi="Times New Roman" w:cs="Times New Roman"/>
          <w:color w:val="000000"/>
        </w:rPr>
        <w:t>представлена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919F1">
        <w:rPr>
          <w:rFonts w:ascii="Times New Roman" w:hAnsi="Times New Roman" w:cs="Times New Roman"/>
          <w:color w:val="000000"/>
        </w:rPr>
        <w:t>в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919F1">
        <w:rPr>
          <w:rFonts w:ascii="Times New Roman" w:hAnsi="Times New Roman" w:cs="Times New Roman"/>
          <w:color w:val="000000"/>
        </w:rPr>
        <w:t>виде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919F1">
        <w:rPr>
          <w:rFonts w:ascii="Times New Roman" w:hAnsi="Times New Roman" w:cs="Times New Roman"/>
          <w:color w:val="000000"/>
        </w:rPr>
        <w:t>сети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919F1">
        <w:rPr>
          <w:rFonts w:ascii="Times New Roman" w:hAnsi="Times New Roman" w:cs="Times New Roman"/>
          <w:color w:val="000000"/>
        </w:rPr>
        <w:t>взаимодействий</w:t>
      </w:r>
      <w:r w:rsidRPr="00D77FC8"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4919F1">
        <w:rPr>
          <w:rFonts w:ascii="Times New Roman" w:hAnsi="Times New Roman" w:cs="Times New Roman"/>
          <w:color w:val="000000"/>
        </w:rPr>
        <w:t>Активация компонентов пути по сравнению с</w:t>
      </w:r>
      <w:r>
        <w:rPr>
          <w:rFonts w:ascii="Times New Roman" w:hAnsi="Times New Roman" w:cs="Times New Roman"/>
          <w:color w:val="000000"/>
        </w:rPr>
        <w:t xml:space="preserve"> образцом без</w:t>
      </w:r>
      <w:r w:rsidRPr="004919F1">
        <w:rPr>
          <w:rFonts w:ascii="Times New Roman" w:hAnsi="Times New Roman" w:cs="Times New Roman"/>
          <w:color w:val="000000"/>
        </w:rPr>
        <w:t xml:space="preserve"> препарата показана для: только </w:t>
      </w:r>
      <w:r>
        <w:rPr>
          <w:rFonts w:ascii="Times New Roman" w:hAnsi="Times New Roman" w:cs="Times New Roman"/>
          <w:color w:val="000000"/>
        </w:rPr>
        <w:t>обработки клеток</w:t>
      </w:r>
      <w:r w:rsidR="008E739A">
        <w:rPr>
          <w:rFonts w:ascii="Times New Roman" w:hAnsi="Times New Roman" w:cs="Times New Roman"/>
          <w:color w:val="000000"/>
        </w:rPr>
        <w:t xml:space="preserve"> лапатинибом,</w:t>
      </w:r>
      <w:r w:rsidRPr="004919F1">
        <w:rPr>
          <w:rFonts w:ascii="Times New Roman" w:hAnsi="Times New Roman" w:cs="Times New Roman"/>
          <w:color w:val="000000"/>
        </w:rPr>
        <w:t xml:space="preserve"> </w:t>
      </w:r>
      <w:r w:rsidR="00786E0C" w:rsidRPr="00786E0C">
        <w:rPr>
          <w:rFonts w:ascii="Times New Roman" w:hAnsi="Times New Roman" w:cs="Times New Roman"/>
          <w:color w:val="000000"/>
        </w:rPr>
        <w:t>ключевой</w:t>
      </w:r>
      <w:r w:rsidRPr="00786E0C">
        <w:rPr>
          <w:rFonts w:ascii="Times New Roman" w:hAnsi="Times New Roman" w:cs="Times New Roman"/>
          <w:color w:val="000000"/>
        </w:rPr>
        <w:t xml:space="preserve"> группы генов лапатиниба</w:t>
      </w:r>
      <w:r w:rsidR="008E739A">
        <w:rPr>
          <w:rFonts w:ascii="Times New Roman" w:hAnsi="Times New Roman" w:cs="Times New Roman"/>
          <w:color w:val="000000"/>
        </w:rPr>
        <w:t>,</w:t>
      </w:r>
      <w:r w:rsidRPr="00786E0C">
        <w:rPr>
          <w:rFonts w:ascii="Times New Roman" w:hAnsi="Times New Roman" w:cs="Times New Roman"/>
          <w:color w:val="000000"/>
        </w:rPr>
        <w:t xml:space="preserve"> только обра</w:t>
      </w:r>
      <w:r w:rsidR="008E739A">
        <w:rPr>
          <w:rFonts w:ascii="Times New Roman" w:hAnsi="Times New Roman" w:cs="Times New Roman"/>
          <w:color w:val="000000"/>
        </w:rPr>
        <w:t>ботки сывороткой крови человека,</w:t>
      </w:r>
      <w:r w:rsidRPr="00786E0C">
        <w:rPr>
          <w:rFonts w:ascii="Times New Roman" w:hAnsi="Times New Roman" w:cs="Times New Roman"/>
          <w:color w:val="000000"/>
        </w:rPr>
        <w:t xml:space="preserve"> сывороткой крови человека в комбинации</w:t>
      </w:r>
      <w:r w:rsidR="008E739A">
        <w:rPr>
          <w:rFonts w:ascii="Times New Roman" w:hAnsi="Times New Roman" w:cs="Times New Roman"/>
          <w:color w:val="000000"/>
        </w:rPr>
        <w:t xml:space="preserve"> с лапатинибом,</w:t>
      </w:r>
      <w:r w:rsidRPr="004919F1">
        <w:rPr>
          <w:rFonts w:ascii="Times New Roman" w:hAnsi="Times New Roman" w:cs="Times New Roman"/>
          <w:color w:val="000000"/>
        </w:rPr>
        <w:t xml:space="preserve"> активация пути в присутствии </w:t>
      </w:r>
      <w:r>
        <w:rPr>
          <w:rFonts w:ascii="Times New Roman" w:hAnsi="Times New Roman" w:cs="Times New Roman"/>
          <w:color w:val="000000"/>
        </w:rPr>
        <w:t xml:space="preserve">только </w:t>
      </w:r>
      <w:r w:rsidRPr="004919F1">
        <w:rPr>
          <w:rFonts w:ascii="Times New Roman" w:hAnsi="Times New Roman" w:cs="Times New Roman"/>
          <w:color w:val="000000"/>
          <w:lang w:val="en-US"/>
        </w:rPr>
        <w:t>EGF</w:t>
      </w:r>
      <w:r w:rsidRPr="004919F1">
        <w:rPr>
          <w:rFonts w:ascii="Times New Roman" w:hAnsi="Times New Roman" w:cs="Times New Roman"/>
          <w:color w:val="000000"/>
        </w:rPr>
        <w:t xml:space="preserve">, </w:t>
      </w:r>
      <w:r w:rsidRPr="004919F1">
        <w:rPr>
          <w:rFonts w:ascii="Times New Roman" w:hAnsi="Times New Roman" w:cs="Times New Roman"/>
          <w:color w:val="000000"/>
          <w:lang w:val="en-US"/>
        </w:rPr>
        <w:t>EGF</w:t>
      </w:r>
      <w:r w:rsidRPr="004919F1">
        <w:rPr>
          <w:rFonts w:ascii="Times New Roman" w:hAnsi="Times New Roman" w:cs="Times New Roman"/>
          <w:color w:val="000000"/>
        </w:rPr>
        <w:t xml:space="preserve"> в комбинации с лапатинибом. Уровень активации пути (</w:t>
      </w:r>
      <w:r w:rsidRPr="004919F1">
        <w:rPr>
          <w:rFonts w:ascii="Times New Roman" w:hAnsi="Times New Roman" w:cs="Times New Roman"/>
          <w:color w:val="000000"/>
          <w:lang w:val="en-US"/>
        </w:rPr>
        <w:t>PAL</w:t>
      </w:r>
      <w:r w:rsidRPr="004919F1">
        <w:rPr>
          <w:rFonts w:ascii="Times New Roman" w:hAnsi="Times New Roman" w:cs="Times New Roman"/>
          <w:color w:val="000000"/>
        </w:rPr>
        <w:t xml:space="preserve">), </w:t>
      </w:r>
      <w:r w:rsidRPr="004919F1">
        <w:rPr>
          <w:rFonts w:ascii="Times New Roman" w:hAnsi="Times New Roman" w:cs="Times New Roman"/>
          <w:color w:val="000000"/>
          <w:lang w:val="en-US"/>
        </w:rPr>
        <w:t>PKA</w:t>
      </w:r>
      <w:r w:rsidRPr="004919F1">
        <w:rPr>
          <w:rFonts w:ascii="Times New Roman" w:hAnsi="Times New Roman" w:cs="Times New Roman"/>
          <w:color w:val="000000"/>
        </w:rPr>
        <w:t xml:space="preserve">-опосредованного фосфорилирования </w:t>
      </w:r>
      <w:r w:rsidRPr="004919F1">
        <w:rPr>
          <w:rFonts w:ascii="Times New Roman" w:hAnsi="Times New Roman" w:cs="Times New Roman"/>
          <w:color w:val="000000"/>
          <w:lang w:val="en-US"/>
        </w:rPr>
        <w:t>CREB</w:t>
      </w:r>
      <w:r w:rsidRPr="004919F1">
        <w:rPr>
          <w:rFonts w:ascii="Times New Roman" w:hAnsi="Times New Roman" w:cs="Times New Roman"/>
          <w:color w:val="000000"/>
        </w:rPr>
        <w:t xml:space="preserve"> указан для каждой группы генов. </w:t>
      </w:r>
      <w:proofErr w:type="gramStart"/>
      <w:r w:rsidRPr="004919F1">
        <w:rPr>
          <w:rFonts w:ascii="Times New Roman" w:hAnsi="Times New Roman" w:cs="Times New Roman"/>
          <w:color w:val="000000"/>
        </w:rPr>
        <w:t>Зел</w:t>
      </w:r>
      <w:r w:rsidR="00F86AF4">
        <w:rPr>
          <w:rFonts w:ascii="Times New Roman" w:hAnsi="Times New Roman" w:cs="Times New Roman"/>
          <w:color w:val="000000"/>
        </w:rPr>
        <w:t>ё</w:t>
      </w:r>
      <w:r w:rsidRPr="004919F1">
        <w:rPr>
          <w:rFonts w:ascii="Times New Roman" w:hAnsi="Times New Roman" w:cs="Times New Roman"/>
          <w:color w:val="000000"/>
        </w:rPr>
        <w:t>ные</w:t>
      </w:r>
      <w:proofErr w:type="gramEnd"/>
      <w:r w:rsidRPr="004919F1">
        <w:rPr>
          <w:rFonts w:ascii="Times New Roman" w:hAnsi="Times New Roman" w:cs="Times New Roman"/>
          <w:color w:val="000000"/>
        </w:rPr>
        <w:t xml:space="preserve">/красные стрелки указывают на взаимодействие активации и ингибирования соответственно. Интенсивность цвета узлов </w:t>
      </w:r>
      <w:proofErr w:type="spellStart"/>
      <w:r w:rsidRPr="004919F1">
        <w:rPr>
          <w:rFonts w:ascii="Times New Roman" w:hAnsi="Times New Roman" w:cs="Times New Roman"/>
          <w:color w:val="000000"/>
        </w:rPr>
        <w:t>транскриптов</w:t>
      </w:r>
      <w:proofErr w:type="spellEnd"/>
      <w:r w:rsidRPr="004919F1">
        <w:rPr>
          <w:rFonts w:ascii="Times New Roman" w:hAnsi="Times New Roman" w:cs="Times New Roman"/>
          <w:color w:val="000000"/>
        </w:rPr>
        <w:t xml:space="preserve"> отражает степень активации узла (натуральный логарифм изменения экспрессии по сгибу для каждого узла, э</w:t>
      </w:r>
      <w:r w:rsidR="008E739A">
        <w:rPr>
          <w:rFonts w:ascii="Times New Roman" w:hAnsi="Times New Roman" w:cs="Times New Roman"/>
          <w:color w:val="000000"/>
        </w:rPr>
        <w:t>талон </w:t>
      </w:r>
      <w:r w:rsidR="00B131FE">
        <w:rPr>
          <w:rFonts w:ascii="Times New Roman" w:hAnsi="Times New Roman" w:cs="Times New Roman"/>
          <w:color w:val="000000"/>
        </w:rPr>
        <w:t>–</w:t>
      </w:r>
      <w:r w:rsidRPr="004919F1">
        <w:rPr>
          <w:rFonts w:ascii="Times New Roman" w:hAnsi="Times New Roman" w:cs="Times New Roman"/>
          <w:color w:val="000000"/>
        </w:rPr>
        <w:t xml:space="preserve"> среднее геометрическое между уровнями экспрессии во всех образцах в соответствующих группах). Зел</w:t>
      </w:r>
      <w:r w:rsidR="00F86AF4">
        <w:rPr>
          <w:rFonts w:ascii="Times New Roman" w:hAnsi="Times New Roman" w:cs="Times New Roman"/>
          <w:color w:val="000000"/>
        </w:rPr>
        <w:t>ё</w:t>
      </w:r>
      <w:r w:rsidRPr="004919F1">
        <w:rPr>
          <w:rFonts w:ascii="Times New Roman" w:hAnsi="Times New Roman" w:cs="Times New Roman"/>
          <w:color w:val="000000"/>
        </w:rPr>
        <w:t>ный ц</w:t>
      </w:r>
      <w:r w:rsidR="008E739A">
        <w:rPr>
          <w:rFonts w:ascii="Times New Roman" w:hAnsi="Times New Roman" w:cs="Times New Roman"/>
          <w:color w:val="000000"/>
        </w:rPr>
        <w:t>вет означает активацию, красный </w:t>
      </w:r>
      <w:r w:rsidR="00B131FE">
        <w:rPr>
          <w:rFonts w:ascii="Times New Roman" w:hAnsi="Times New Roman" w:cs="Times New Roman"/>
          <w:color w:val="000000"/>
        </w:rPr>
        <w:t>–</w:t>
      </w:r>
      <w:r w:rsidR="008E739A">
        <w:rPr>
          <w:rFonts w:ascii="Times New Roman" w:hAnsi="Times New Roman" w:cs="Times New Roman"/>
          <w:color w:val="000000"/>
        </w:rPr>
        <w:t xml:space="preserve"> ингибирование, белый </w:t>
      </w:r>
      <w:r w:rsidR="00B131FE">
        <w:rPr>
          <w:rFonts w:ascii="Times New Roman" w:hAnsi="Times New Roman" w:cs="Times New Roman"/>
          <w:color w:val="000000"/>
        </w:rPr>
        <w:t>–</w:t>
      </w:r>
      <w:r w:rsidRPr="004919F1">
        <w:rPr>
          <w:rFonts w:ascii="Times New Roman" w:hAnsi="Times New Roman" w:cs="Times New Roman"/>
          <w:color w:val="000000"/>
        </w:rPr>
        <w:t xml:space="preserve"> отсутст</w:t>
      </w:r>
      <w:r w:rsidR="008E739A">
        <w:rPr>
          <w:rFonts w:ascii="Times New Roman" w:hAnsi="Times New Roman" w:cs="Times New Roman"/>
          <w:color w:val="000000"/>
        </w:rPr>
        <w:t>вие дифференциальной экспрессии</w:t>
      </w:r>
    </w:p>
    <w:p w:rsidR="004919F1" w:rsidRPr="004919F1" w:rsidRDefault="004919F1" w:rsidP="00233749">
      <w:pPr>
        <w:rPr>
          <w:rFonts w:ascii="Times New Roman" w:hAnsi="Times New Roman" w:cs="Times New Roman"/>
          <w:color w:val="000000"/>
        </w:rPr>
      </w:pPr>
    </w:p>
    <w:p w:rsidR="00D110B9" w:rsidRPr="00B82022" w:rsidRDefault="00AA6A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82022">
        <w:rPr>
          <w:rFonts w:ascii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5936615" cy="6239510"/>
            <wp:effectExtent l="0" t="0" r="698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or pal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623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FC8" w:rsidRDefault="00786E0C" w:rsidP="00D110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Рис. 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S</w:t>
      </w:r>
      <w:r w:rsidRPr="00AD2129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B131FE">
        <w:rPr>
          <w:rFonts w:ascii="Times New Roman" w:hAnsi="Times New Roman" w:cs="Times New Roman"/>
          <w:color w:val="000000"/>
        </w:rPr>
        <w:t xml:space="preserve"> </w:t>
      </w:r>
      <w:r w:rsidR="00D77FC8" w:rsidRPr="00D77FC8">
        <w:rPr>
          <w:rFonts w:ascii="Times New Roman" w:hAnsi="Times New Roman" w:cs="Times New Roman"/>
          <w:color w:val="000000"/>
        </w:rPr>
        <w:t>Диаграмма</w:t>
      </w:r>
      <w:r w:rsidR="00D77FC8" w:rsidRPr="00AD2129">
        <w:rPr>
          <w:rFonts w:ascii="Times New Roman" w:hAnsi="Times New Roman" w:cs="Times New Roman"/>
          <w:color w:val="000000"/>
        </w:rPr>
        <w:t xml:space="preserve"> </w:t>
      </w:r>
      <w:r w:rsidR="00D77FC8" w:rsidRPr="00D77FC8">
        <w:rPr>
          <w:rFonts w:ascii="Times New Roman" w:hAnsi="Times New Roman" w:cs="Times New Roman"/>
          <w:color w:val="000000"/>
        </w:rPr>
        <w:t>активации</w:t>
      </w:r>
      <w:r w:rsidR="00D77FC8" w:rsidRPr="00AD2129">
        <w:rPr>
          <w:rFonts w:ascii="Times New Roman" w:hAnsi="Times New Roman" w:cs="Times New Roman"/>
          <w:color w:val="000000"/>
        </w:rPr>
        <w:t xml:space="preserve"> </w:t>
      </w:r>
      <w:r w:rsidR="00D77FC8" w:rsidRPr="00D77FC8">
        <w:rPr>
          <w:rFonts w:ascii="Times New Roman" w:hAnsi="Times New Roman" w:cs="Times New Roman"/>
          <w:color w:val="000000"/>
        </w:rPr>
        <w:t>пути</w:t>
      </w:r>
      <w:r w:rsidR="00D77FC8" w:rsidRPr="00AD21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77FC8" w:rsidRPr="00786E0C">
        <w:rPr>
          <w:rFonts w:ascii="Times New Roman" w:hAnsi="Times New Roman" w:cs="Times New Roman"/>
          <w:color w:val="000000"/>
          <w:lang w:val="en-US"/>
        </w:rPr>
        <w:t>mTOR</w:t>
      </w:r>
      <w:proofErr w:type="spellEnd"/>
      <w:r w:rsidR="00D77FC8" w:rsidRPr="00AD2129">
        <w:rPr>
          <w:rFonts w:ascii="Times New Roman" w:hAnsi="Times New Roman" w:cs="Times New Roman"/>
          <w:color w:val="000000"/>
        </w:rPr>
        <w:t xml:space="preserve"> </w:t>
      </w:r>
      <w:r w:rsidR="00D77FC8" w:rsidRPr="00786E0C">
        <w:rPr>
          <w:rFonts w:ascii="Times New Roman" w:hAnsi="Times New Roman" w:cs="Times New Roman"/>
          <w:color w:val="000000"/>
          <w:lang w:val="en-US"/>
        </w:rPr>
        <w:t>Pathway</w:t>
      </w:r>
      <w:r w:rsidR="00D77FC8" w:rsidRPr="00AD2129">
        <w:rPr>
          <w:rFonts w:ascii="Times New Roman" w:hAnsi="Times New Roman" w:cs="Times New Roman"/>
          <w:color w:val="000000"/>
        </w:rPr>
        <w:t xml:space="preserve"> </w:t>
      </w:r>
      <w:r w:rsidR="00D77FC8" w:rsidRPr="00786E0C">
        <w:rPr>
          <w:rFonts w:ascii="Times New Roman" w:hAnsi="Times New Roman" w:cs="Times New Roman"/>
          <w:color w:val="000000"/>
          <w:lang w:val="en-US"/>
        </w:rPr>
        <w:t>Cap</w:t>
      </w:r>
      <w:r w:rsidR="00D77FC8" w:rsidRPr="00AD2129">
        <w:rPr>
          <w:rFonts w:ascii="Times New Roman" w:hAnsi="Times New Roman" w:cs="Times New Roman"/>
          <w:color w:val="000000"/>
        </w:rPr>
        <w:t>-</w:t>
      </w:r>
      <w:r w:rsidR="00D77FC8" w:rsidRPr="00786E0C">
        <w:rPr>
          <w:rFonts w:ascii="Times New Roman" w:hAnsi="Times New Roman" w:cs="Times New Roman"/>
          <w:color w:val="000000"/>
          <w:lang w:val="en-US"/>
        </w:rPr>
        <w:t>dependent</w:t>
      </w:r>
      <w:r w:rsidR="00D77FC8" w:rsidRPr="00AD2129">
        <w:rPr>
          <w:rFonts w:ascii="Times New Roman" w:hAnsi="Times New Roman" w:cs="Times New Roman"/>
          <w:color w:val="000000"/>
        </w:rPr>
        <w:t xml:space="preserve"> </w:t>
      </w:r>
      <w:r w:rsidR="00D77FC8" w:rsidRPr="00786E0C">
        <w:rPr>
          <w:rFonts w:ascii="Times New Roman" w:hAnsi="Times New Roman" w:cs="Times New Roman"/>
          <w:color w:val="000000"/>
          <w:lang w:val="en-US"/>
        </w:rPr>
        <w:t>Translation</w:t>
      </w:r>
      <w:r w:rsidR="00D77FC8" w:rsidRPr="00AD2129">
        <w:rPr>
          <w:rFonts w:ascii="Times New Roman" w:hAnsi="Times New Roman" w:cs="Times New Roman"/>
          <w:color w:val="000000"/>
        </w:rPr>
        <w:t xml:space="preserve"> </w:t>
      </w:r>
      <w:r w:rsidR="00D77FC8" w:rsidRPr="00D77FC8">
        <w:rPr>
          <w:rFonts w:ascii="Times New Roman" w:hAnsi="Times New Roman" w:cs="Times New Roman"/>
          <w:color w:val="000000"/>
        </w:rPr>
        <w:t>показана</w:t>
      </w:r>
      <w:r w:rsidR="00D77FC8" w:rsidRPr="00AD2129">
        <w:rPr>
          <w:rFonts w:ascii="Times New Roman" w:hAnsi="Times New Roman" w:cs="Times New Roman"/>
          <w:color w:val="000000"/>
        </w:rPr>
        <w:t xml:space="preserve"> </w:t>
      </w:r>
      <w:r w:rsidR="00D77FC8" w:rsidRPr="00D77FC8">
        <w:rPr>
          <w:rFonts w:ascii="Times New Roman" w:hAnsi="Times New Roman" w:cs="Times New Roman"/>
          <w:color w:val="000000"/>
        </w:rPr>
        <w:t>в</w:t>
      </w:r>
      <w:r w:rsidR="00D77FC8" w:rsidRPr="00AD2129">
        <w:rPr>
          <w:rFonts w:ascii="Times New Roman" w:hAnsi="Times New Roman" w:cs="Times New Roman"/>
          <w:color w:val="000000"/>
        </w:rPr>
        <w:t xml:space="preserve"> </w:t>
      </w:r>
      <w:r w:rsidR="00D77FC8" w:rsidRPr="00D77FC8">
        <w:rPr>
          <w:rFonts w:ascii="Times New Roman" w:hAnsi="Times New Roman" w:cs="Times New Roman"/>
          <w:color w:val="000000"/>
        </w:rPr>
        <w:t>виде</w:t>
      </w:r>
      <w:r w:rsidR="00D77FC8" w:rsidRPr="00AD2129">
        <w:rPr>
          <w:rFonts w:ascii="Times New Roman" w:hAnsi="Times New Roman" w:cs="Times New Roman"/>
          <w:color w:val="000000"/>
        </w:rPr>
        <w:t xml:space="preserve"> </w:t>
      </w:r>
      <w:r w:rsidR="00D77FC8" w:rsidRPr="00D77FC8">
        <w:rPr>
          <w:rFonts w:ascii="Times New Roman" w:hAnsi="Times New Roman" w:cs="Times New Roman"/>
          <w:color w:val="000000"/>
        </w:rPr>
        <w:t>сети</w:t>
      </w:r>
      <w:r w:rsidR="00D77FC8" w:rsidRPr="00AD2129">
        <w:rPr>
          <w:rFonts w:ascii="Times New Roman" w:hAnsi="Times New Roman" w:cs="Times New Roman"/>
          <w:color w:val="000000"/>
        </w:rPr>
        <w:t xml:space="preserve"> </w:t>
      </w:r>
      <w:r w:rsidR="00D77FC8" w:rsidRPr="00D77FC8">
        <w:rPr>
          <w:rFonts w:ascii="Times New Roman" w:hAnsi="Times New Roman" w:cs="Times New Roman"/>
          <w:color w:val="000000"/>
        </w:rPr>
        <w:t>взаимодействий</w:t>
      </w:r>
      <w:r w:rsidR="00D77FC8" w:rsidRPr="00AD2129">
        <w:rPr>
          <w:rFonts w:ascii="Times New Roman" w:hAnsi="Times New Roman" w:cs="Times New Roman"/>
          <w:color w:val="000000"/>
        </w:rPr>
        <w:t xml:space="preserve">. </w:t>
      </w:r>
      <w:r w:rsidR="00D77FC8" w:rsidRPr="00D77FC8">
        <w:rPr>
          <w:rFonts w:ascii="Times New Roman" w:hAnsi="Times New Roman" w:cs="Times New Roman"/>
          <w:color w:val="000000"/>
        </w:rPr>
        <w:t xml:space="preserve">Активация компонентов пути </w:t>
      </w:r>
      <w:proofErr w:type="spellStart"/>
      <w:r w:rsidR="00D77FC8" w:rsidRPr="00D77FC8">
        <w:rPr>
          <w:rFonts w:ascii="Times New Roman" w:hAnsi="Times New Roman" w:cs="Times New Roman"/>
          <w:color w:val="000000"/>
        </w:rPr>
        <w:t>mTOR</w:t>
      </w:r>
      <w:proofErr w:type="spellEnd"/>
      <w:r w:rsidR="00D77FC8" w:rsidRPr="00D77FC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77FC8" w:rsidRPr="00D77FC8">
        <w:rPr>
          <w:rFonts w:ascii="Times New Roman" w:hAnsi="Times New Roman" w:cs="Times New Roman"/>
          <w:color w:val="000000"/>
        </w:rPr>
        <w:t>Pathway</w:t>
      </w:r>
      <w:proofErr w:type="spellEnd"/>
      <w:r w:rsidR="00D77FC8" w:rsidRPr="00D77FC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77FC8" w:rsidRPr="00D77FC8">
        <w:rPr>
          <w:rFonts w:ascii="Times New Roman" w:hAnsi="Times New Roman" w:cs="Times New Roman"/>
          <w:color w:val="000000"/>
        </w:rPr>
        <w:t>Cap-dependent</w:t>
      </w:r>
      <w:proofErr w:type="spellEnd"/>
      <w:r w:rsidR="00D77FC8" w:rsidRPr="00D77FC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77FC8" w:rsidRPr="00D77FC8">
        <w:rPr>
          <w:rFonts w:ascii="Times New Roman" w:hAnsi="Times New Roman" w:cs="Times New Roman"/>
          <w:color w:val="000000"/>
        </w:rPr>
        <w:t>Translation</w:t>
      </w:r>
      <w:proofErr w:type="spellEnd"/>
      <w:r w:rsidR="00D77FC8" w:rsidRPr="00D77FC8">
        <w:rPr>
          <w:rFonts w:ascii="Times New Roman" w:hAnsi="Times New Roman" w:cs="Times New Roman"/>
          <w:color w:val="000000"/>
        </w:rPr>
        <w:t xml:space="preserve"> по сравнению с </w:t>
      </w:r>
      <w:r w:rsidR="00D77FC8">
        <w:rPr>
          <w:rFonts w:ascii="Times New Roman" w:hAnsi="Times New Roman" w:cs="Times New Roman"/>
          <w:color w:val="000000"/>
        </w:rPr>
        <w:t>образцом без</w:t>
      </w:r>
      <w:r w:rsidR="00D77FC8" w:rsidRPr="004919F1">
        <w:rPr>
          <w:rFonts w:ascii="Times New Roman" w:hAnsi="Times New Roman" w:cs="Times New Roman"/>
          <w:color w:val="000000"/>
        </w:rPr>
        <w:t xml:space="preserve"> препарата </w:t>
      </w:r>
      <w:r w:rsidR="00D77FC8" w:rsidRPr="00D77FC8">
        <w:rPr>
          <w:rFonts w:ascii="Times New Roman" w:hAnsi="Times New Roman" w:cs="Times New Roman"/>
          <w:color w:val="000000"/>
        </w:rPr>
        <w:t>показана для</w:t>
      </w:r>
      <w:r w:rsidR="00D77FC8" w:rsidRPr="004919F1">
        <w:rPr>
          <w:rFonts w:ascii="Times New Roman" w:hAnsi="Times New Roman" w:cs="Times New Roman"/>
          <w:color w:val="000000"/>
        </w:rPr>
        <w:t xml:space="preserve">: только </w:t>
      </w:r>
      <w:r w:rsidR="00D77FC8">
        <w:rPr>
          <w:rFonts w:ascii="Times New Roman" w:hAnsi="Times New Roman" w:cs="Times New Roman"/>
          <w:color w:val="000000"/>
        </w:rPr>
        <w:t>обработки клеток</w:t>
      </w:r>
      <w:r w:rsidR="00D77FC8" w:rsidRPr="004919F1">
        <w:rPr>
          <w:rFonts w:ascii="Times New Roman" w:hAnsi="Times New Roman" w:cs="Times New Roman"/>
          <w:color w:val="000000"/>
        </w:rPr>
        <w:t xml:space="preserve"> лапатинибом, </w:t>
      </w:r>
      <w:r w:rsidRPr="00786E0C">
        <w:rPr>
          <w:rFonts w:ascii="Times New Roman" w:hAnsi="Times New Roman" w:cs="Times New Roman"/>
          <w:color w:val="000000"/>
        </w:rPr>
        <w:t>ключевой группы генов лапатиниба</w:t>
      </w:r>
      <w:r w:rsidR="008E739A">
        <w:rPr>
          <w:rFonts w:ascii="Times New Roman" w:hAnsi="Times New Roman" w:cs="Times New Roman"/>
          <w:color w:val="000000"/>
        </w:rPr>
        <w:t>,</w:t>
      </w:r>
      <w:r w:rsidR="00D77FC8" w:rsidRPr="004919F1">
        <w:rPr>
          <w:rFonts w:ascii="Times New Roman" w:hAnsi="Times New Roman" w:cs="Times New Roman"/>
          <w:color w:val="000000"/>
        </w:rPr>
        <w:t xml:space="preserve"> только </w:t>
      </w:r>
      <w:r w:rsidR="00D77FC8">
        <w:rPr>
          <w:rFonts w:ascii="Times New Roman" w:hAnsi="Times New Roman" w:cs="Times New Roman"/>
          <w:color w:val="000000"/>
        </w:rPr>
        <w:t xml:space="preserve">обработки </w:t>
      </w:r>
      <w:r w:rsidR="00D77FC8" w:rsidRPr="004919F1">
        <w:rPr>
          <w:rFonts w:ascii="Times New Roman" w:hAnsi="Times New Roman" w:cs="Times New Roman"/>
          <w:color w:val="000000"/>
        </w:rPr>
        <w:t>сывороткой крови человека, сыворотк</w:t>
      </w:r>
      <w:r w:rsidR="00D77FC8">
        <w:rPr>
          <w:rFonts w:ascii="Times New Roman" w:hAnsi="Times New Roman" w:cs="Times New Roman"/>
          <w:color w:val="000000"/>
        </w:rPr>
        <w:t>ой</w:t>
      </w:r>
      <w:r w:rsidR="00D77FC8" w:rsidRPr="004919F1">
        <w:rPr>
          <w:rFonts w:ascii="Times New Roman" w:hAnsi="Times New Roman" w:cs="Times New Roman"/>
          <w:color w:val="000000"/>
        </w:rPr>
        <w:t xml:space="preserve"> крови человека в комбинации с лапатинибом, активация пути в присутствии </w:t>
      </w:r>
      <w:r w:rsidR="00D77FC8">
        <w:rPr>
          <w:rFonts w:ascii="Times New Roman" w:hAnsi="Times New Roman" w:cs="Times New Roman"/>
          <w:color w:val="000000"/>
        </w:rPr>
        <w:t xml:space="preserve">только </w:t>
      </w:r>
      <w:r w:rsidR="00D77FC8" w:rsidRPr="004919F1">
        <w:rPr>
          <w:rFonts w:ascii="Times New Roman" w:hAnsi="Times New Roman" w:cs="Times New Roman"/>
          <w:color w:val="000000"/>
          <w:lang w:val="en-US"/>
        </w:rPr>
        <w:t>EGF</w:t>
      </w:r>
      <w:r w:rsidR="00D77FC8" w:rsidRPr="004919F1">
        <w:rPr>
          <w:rFonts w:ascii="Times New Roman" w:hAnsi="Times New Roman" w:cs="Times New Roman"/>
          <w:color w:val="000000"/>
        </w:rPr>
        <w:t xml:space="preserve">, </w:t>
      </w:r>
      <w:r w:rsidR="00D77FC8" w:rsidRPr="004919F1">
        <w:rPr>
          <w:rFonts w:ascii="Times New Roman" w:hAnsi="Times New Roman" w:cs="Times New Roman"/>
          <w:color w:val="000000"/>
          <w:lang w:val="en-US"/>
        </w:rPr>
        <w:t>EGF</w:t>
      </w:r>
      <w:r w:rsidR="00D77FC8" w:rsidRPr="004919F1">
        <w:rPr>
          <w:rFonts w:ascii="Times New Roman" w:hAnsi="Times New Roman" w:cs="Times New Roman"/>
          <w:color w:val="000000"/>
        </w:rPr>
        <w:t xml:space="preserve"> в комбинации с лапатинибом.</w:t>
      </w:r>
      <w:r w:rsidR="00B131FE">
        <w:rPr>
          <w:rFonts w:ascii="Times New Roman" w:hAnsi="Times New Roman" w:cs="Times New Roman"/>
          <w:color w:val="000000"/>
        </w:rPr>
        <w:t xml:space="preserve"> </w:t>
      </w:r>
      <w:r w:rsidR="00D77FC8" w:rsidRPr="00D77FC8">
        <w:rPr>
          <w:rFonts w:ascii="Times New Roman" w:hAnsi="Times New Roman" w:cs="Times New Roman"/>
          <w:color w:val="000000"/>
        </w:rPr>
        <w:t xml:space="preserve">Уровень активации пути </w:t>
      </w:r>
      <w:proofErr w:type="spellStart"/>
      <w:r w:rsidR="00D77FC8" w:rsidRPr="00D77FC8">
        <w:rPr>
          <w:rFonts w:ascii="Times New Roman" w:hAnsi="Times New Roman" w:cs="Times New Roman"/>
          <w:color w:val="000000"/>
        </w:rPr>
        <w:t>mTOR</w:t>
      </w:r>
      <w:proofErr w:type="spellEnd"/>
      <w:r w:rsidR="00D77FC8" w:rsidRPr="00D77FC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77FC8" w:rsidRPr="00D77FC8">
        <w:rPr>
          <w:rFonts w:ascii="Times New Roman" w:hAnsi="Times New Roman" w:cs="Times New Roman"/>
          <w:color w:val="000000"/>
        </w:rPr>
        <w:t>Pathway</w:t>
      </w:r>
      <w:proofErr w:type="spellEnd"/>
      <w:r w:rsidR="00D77FC8" w:rsidRPr="00D77FC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77FC8" w:rsidRPr="00D77FC8">
        <w:rPr>
          <w:rFonts w:ascii="Times New Roman" w:hAnsi="Times New Roman" w:cs="Times New Roman"/>
          <w:color w:val="000000"/>
        </w:rPr>
        <w:t>Cap-dependent</w:t>
      </w:r>
      <w:proofErr w:type="spellEnd"/>
      <w:r w:rsidR="00D77FC8" w:rsidRPr="00D77FC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77FC8" w:rsidRPr="00D77FC8">
        <w:rPr>
          <w:rFonts w:ascii="Times New Roman" w:hAnsi="Times New Roman" w:cs="Times New Roman"/>
          <w:color w:val="000000"/>
        </w:rPr>
        <w:t>Translation</w:t>
      </w:r>
      <w:proofErr w:type="spellEnd"/>
      <w:r w:rsidR="00D77FC8" w:rsidRPr="00D77FC8">
        <w:rPr>
          <w:rFonts w:ascii="Times New Roman" w:hAnsi="Times New Roman" w:cs="Times New Roman"/>
          <w:color w:val="000000"/>
        </w:rPr>
        <w:t xml:space="preserve"> (PAL) указан для каждой группы генов. </w:t>
      </w:r>
      <w:proofErr w:type="gramStart"/>
      <w:r w:rsidR="00D77FC8" w:rsidRPr="00D77FC8">
        <w:rPr>
          <w:rFonts w:ascii="Times New Roman" w:hAnsi="Times New Roman" w:cs="Times New Roman"/>
          <w:color w:val="000000"/>
        </w:rPr>
        <w:t>Зел</w:t>
      </w:r>
      <w:r w:rsidR="005D2BDC">
        <w:rPr>
          <w:rFonts w:ascii="Times New Roman" w:hAnsi="Times New Roman" w:cs="Times New Roman"/>
          <w:color w:val="000000"/>
        </w:rPr>
        <w:t>ё</w:t>
      </w:r>
      <w:r w:rsidR="00D77FC8" w:rsidRPr="00D77FC8">
        <w:rPr>
          <w:rFonts w:ascii="Times New Roman" w:hAnsi="Times New Roman" w:cs="Times New Roman"/>
          <w:color w:val="000000"/>
        </w:rPr>
        <w:t>ные</w:t>
      </w:r>
      <w:proofErr w:type="gramEnd"/>
      <w:r w:rsidR="00D77FC8" w:rsidRPr="00D77FC8">
        <w:rPr>
          <w:rFonts w:ascii="Times New Roman" w:hAnsi="Times New Roman" w:cs="Times New Roman"/>
          <w:color w:val="000000"/>
        </w:rPr>
        <w:t xml:space="preserve">/красные стрелки указывают на взаимодействие активации и ингибирования соответственно. Интенсивность цвета узлов </w:t>
      </w:r>
      <w:proofErr w:type="spellStart"/>
      <w:r w:rsidR="00D77FC8" w:rsidRPr="00D77FC8">
        <w:rPr>
          <w:rFonts w:ascii="Times New Roman" w:hAnsi="Times New Roman" w:cs="Times New Roman"/>
          <w:color w:val="000000"/>
        </w:rPr>
        <w:t>транскриптов</w:t>
      </w:r>
      <w:proofErr w:type="spellEnd"/>
      <w:r w:rsidR="00D77FC8" w:rsidRPr="00D77FC8">
        <w:rPr>
          <w:rFonts w:ascii="Times New Roman" w:hAnsi="Times New Roman" w:cs="Times New Roman"/>
          <w:color w:val="000000"/>
        </w:rPr>
        <w:t xml:space="preserve"> отражает степень активации узла (натуральный логарифм изменения экспрессии по сгибу для каждо</w:t>
      </w:r>
      <w:r w:rsidR="008E739A">
        <w:rPr>
          <w:rFonts w:ascii="Times New Roman" w:hAnsi="Times New Roman" w:cs="Times New Roman"/>
          <w:color w:val="000000"/>
        </w:rPr>
        <w:t>го узла, эталон </w:t>
      </w:r>
      <w:r w:rsidR="00B131FE">
        <w:rPr>
          <w:rFonts w:ascii="Times New Roman" w:hAnsi="Times New Roman" w:cs="Times New Roman"/>
          <w:color w:val="000000"/>
        </w:rPr>
        <w:t>–</w:t>
      </w:r>
      <w:r w:rsidR="00D77FC8" w:rsidRPr="00D77FC8">
        <w:rPr>
          <w:rFonts w:ascii="Times New Roman" w:hAnsi="Times New Roman" w:cs="Times New Roman"/>
          <w:color w:val="000000"/>
        </w:rPr>
        <w:t xml:space="preserve"> среднее геометрическое между уровнями экспрессии во всех образцах в соответствующих группах). Зел</w:t>
      </w:r>
      <w:r w:rsidR="005D2BDC">
        <w:rPr>
          <w:rFonts w:ascii="Times New Roman" w:hAnsi="Times New Roman" w:cs="Times New Roman"/>
          <w:color w:val="000000"/>
        </w:rPr>
        <w:t>ё</w:t>
      </w:r>
      <w:r w:rsidR="00D77FC8" w:rsidRPr="00D77FC8">
        <w:rPr>
          <w:rFonts w:ascii="Times New Roman" w:hAnsi="Times New Roman" w:cs="Times New Roman"/>
          <w:color w:val="000000"/>
        </w:rPr>
        <w:t>ный ц</w:t>
      </w:r>
      <w:r w:rsidR="008E739A">
        <w:rPr>
          <w:rFonts w:ascii="Times New Roman" w:hAnsi="Times New Roman" w:cs="Times New Roman"/>
          <w:color w:val="000000"/>
        </w:rPr>
        <w:t>вет означает активацию, красный </w:t>
      </w:r>
      <w:r w:rsidR="00B131FE">
        <w:rPr>
          <w:rFonts w:ascii="Times New Roman" w:hAnsi="Times New Roman" w:cs="Times New Roman"/>
          <w:color w:val="000000"/>
        </w:rPr>
        <w:t>–</w:t>
      </w:r>
      <w:r w:rsidR="008E739A">
        <w:rPr>
          <w:rFonts w:ascii="Times New Roman" w:hAnsi="Times New Roman" w:cs="Times New Roman"/>
          <w:color w:val="000000"/>
        </w:rPr>
        <w:t xml:space="preserve"> ингибирование, белый </w:t>
      </w:r>
      <w:r w:rsidR="00B131FE">
        <w:rPr>
          <w:rFonts w:ascii="Times New Roman" w:hAnsi="Times New Roman" w:cs="Times New Roman"/>
          <w:color w:val="000000"/>
        </w:rPr>
        <w:t>–</w:t>
      </w:r>
      <w:r w:rsidR="00D77FC8" w:rsidRPr="00D77FC8">
        <w:rPr>
          <w:rFonts w:ascii="Times New Roman" w:hAnsi="Times New Roman" w:cs="Times New Roman"/>
          <w:color w:val="000000"/>
        </w:rPr>
        <w:t xml:space="preserve"> отсутст</w:t>
      </w:r>
      <w:r w:rsidR="008E739A">
        <w:rPr>
          <w:rFonts w:ascii="Times New Roman" w:hAnsi="Times New Roman" w:cs="Times New Roman"/>
          <w:color w:val="000000"/>
        </w:rPr>
        <w:t>вие дифференциальной экспрессии</w:t>
      </w:r>
    </w:p>
    <w:p w:rsidR="00D77FC8" w:rsidRPr="00D77FC8" w:rsidRDefault="00D77FC8" w:rsidP="00D110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060C8" w:rsidRPr="00812AC0" w:rsidRDefault="00812AC0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Таблица</w:t>
      </w:r>
      <w:r w:rsidR="00F94E7D" w:rsidRPr="00812AC0">
        <w:rPr>
          <w:rFonts w:ascii="Times New Roman" w:hAnsi="Times New Roman" w:cs="Times New Roman"/>
          <w:b/>
          <w:color w:val="000000"/>
        </w:rPr>
        <w:t xml:space="preserve"> </w:t>
      </w:r>
      <w:r w:rsidR="00F94E7D" w:rsidRPr="00B82022">
        <w:rPr>
          <w:rFonts w:ascii="Times New Roman" w:hAnsi="Times New Roman" w:cs="Times New Roman"/>
          <w:b/>
          <w:color w:val="000000"/>
          <w:lang w:val="en-US"/>
        </w:rPr>
        <w:t>S</w:t>
      </w:r>
      <w:r w:rsidR="00F94E7D" w:rsidRPr="00812AC0">
        <w:rPr>
          <w:rFonts w:ascii="Times New Roman" w:hAnsi="Times New Roman" w:cs="Times New Roman"/>
          <w:b/>
          <w:color w:val="000000"/>
        </w:rPr>
        <w:t>2.</w:t>
      </w:r>
      <w:r w:rsidR="00F94E7D" w:rsidRPr="00812AC0">
        <w:rPr>
          <w:rFonts w:ascii="Times New Roman" w:hAnsi="Times New Roman" w:cs="Times New Roman"/>
          <w:color w:val="000000"/>
        </w:rPr>
        <w:t xml:space="preserve"> </w:t>
      </w:r>
      <w:r w:rsidRPr="00812AC0">
        <w:rPr>
          <w:rFonts w:ascii="Times New Roman" w:hAnsi="Times New Roman" w:cs="Times New Roman"/>
          <w:color w:val="000000"/>
        </w:rPr>
        <w:t xml:space="preserve">Экспрессия генов в обработанных клетках </w:t>
      </w:r>
      <w:r w:rsidRPr="00812AC0">
        <w:rPr>
          <w:rFonts w:ascii="Times New Roman" w:hAnsi="Times New Roman" w:cs="Times New Roman"/>
          <w:color w:val="000000"/>
          <w:lang w:val="en-US"/>
        </w:rPr>
        <w:t>SK</w:t>
      </w:r>
      <w:r w:rsidRPr="00812AC0">
        <w:rPr>
          <w:rFonts w:ascii="Times New Roman" w:hAnsi="Times New Roman" w:cs="Times New Roman"/>
          <w:color w:val="000000"/>
        </w:rPr>
        <w:t>-</w:t>
      </w:r>
      <w:r w:rsidRPr="00812AC0">
        <w:rPr>
          <w:rFonts w:ascii="Times New Roman" w:hAnsi="Times New Roman" w:cs="Times New Roman"/>
          <w:color w:val="000000"/>
          <w:lang w:val="en-US"/>
        </w:rPr>
        <w:t>BR</w:t>
      </w:r>
      <w:r w:rsidRPr="00812AC0">
        <w:rPr>
          <w:rFonts w:ascii="Times New Roman" w:hAnsi="Times New Roman" w:cs="Times New Roman"/>
          <w:color w:val="000000"/>
        </w:rPr>
        <w:t>-3 в сравнении с экспрессией генов в клетках в условиях отсутствия препарата</w:t>
      </w:r>
      <w:r w:rsidR="006060C8" w:rsidRPr="00812AC0">
        <w:rPr>
          <w:rFonts w:ascii="Times New Roman" w:hAnsi="Times New Roman" w:cs="Times New Roman"/>
          <w:color w:val="000000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</w:rPr>
        <w:t>см</w:t>
      </w:r>
      <w:proofErr w:type="gramEnd"/>
      <w:r>
        <w:rPr>
          <w:rFonts w:ascii="Times New Roman" w:hAnsi="Times New Roman" w:cs="Times New Roman"/>
          <w:color w:val="000000"/>
        </w:rPr>
        <w:t>.</w:t>
      </w:r>
      <w:r w:rsidR="006060C8" w:rsidRPr="00812AC0">
        <w:rPr>
          <w:rFonts w:ascii="Times New Roman" w:hAnsi="Times New Roman" w:cs="Times New Roman"/>
          <w:color w:val="000000"/>
        </w:rPr>
        <w:t xml:space="preserve"> </w:t>
      </w:r>
      <w:r w:rsidR="006060C8">
        <w:rPr>
          <w:rFonts w:ascii="Times New Roman" w:hAnsi="Times New Roman" w:cs="Times New Roman"/>
          <w:color w:val="000000"/>
          <w:lang w:val="en-US"/>
        </w:rPr>
        <w:t>ESM</w:t>
      </w:r>
      <w:r w:rsidR="006060C8" w:rsidRPr="00812AC0">
        <w:rPr>
          <w:rFonts w:ascii="Times New Roman" w:hAnsi="Times New Roman" w:cs="Times New Roman"/>
          <w:color w:val="000000"/>
        </w:rPr>
        <w:t>_2)</w:t>
      </w:r>
    </w:p>
    <w:p w:rsidR="00F94E7D" w:rsidRPr="00812AC0" w:rsidRDefault="006060C8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12AC0">
        <w:rPr>
          <w:rFonts w:ascii="Times New Roman" w:hAnsi="Times New Roman" w:cs="Times New Roman"/>
          <w:color w:val="000000"/>
        </w:rPr>
        <w:tab/>
      </w:r>
      <w:r w:rsidR="00812AC0">
        <w:rPr>
          <w:rFonts w:ascii="Times New Roman" w:hAnsi="Times New Roman" w:cs="Times New Roman"/>
          <w:color w:val="000000"/>
        </w:rPr>
        <w:t>Клетки обработаны</w:t>
      </w:r>
      <w:r w:rsidR="00F94E7D" w:rsidRPr="00812AC0">
        <w:rPr>
          <w:rFonts w:ascii="Times New Roman" w:hAnsi="Times New Roman" w:cs="Times New Roman"/>
          <w:color w:val="000000"/>
        </w:rPr>
        <w:t>:</w:t>
      </w:r>
    </w:p>
    <w:p w:rsidR="00F94E7D" w:rsidRPr="00812AC0" w:rsidRDefault="00F94E7D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lastRenderedPageBreak/>
        <w:t>sd</w:t>
      </w:r>
      <w:proofErr w:type="spellEnd"/>
      <w:r w:rsidRPr="00812AC0">
        <w:rPr>
          <w:rFonts w:ascii="Times New Roman" w:hAnsi="Times New Roman" w:cs="Times New Roman"/>
          <w:color w:val="000000"/>
        </w:rPr>
        <w:t>_</w:t>
      </w: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Lapa</w:t>
      </w:r>
      <w:proofErr w:type="spellEnd"/>
      <w:r w:rsidRPr="00812AC0">
        <w:rPr>
          <w:rFonts w:ascii="Times New Roman" w:hAnsi="Times New Roman" w:cs="Times New Roman"/>
          <w:color w:val="000000"/>
        </w:rPr>
        <w:t>_</w:t>
      </w: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vs</w:t>
      </w:r>
      <w:proofErr w:type="spellEnd"/>
      <w:r w:rsidRPr="00812AC0">
        <w:rPr>
          <w:rFonts w:ascii="Times New Roman" w:hAnsi="Times New Roman" w:cs="Times New Roman"/>
          <w:color w:val="000000"/>
        </w:rPr>
        <w:t>_</w:t>
      </w:r>
      <w:r w:rsidRPr="00B82022">
        <w:rPr>
          <w:rFonts w:ascii="Times New Roman" w:hAnsi="Times New Roman" w:cs="Times New Roman"/>
          <w:color w:val="000000"/>
          <w:lang w:val="en-US"/>
        </w:rPr>
        <w:t>no</w:t>
      </w:r>
      <w:r w:rsidRPr="00812AC0">
        <w:rPr>
          <w:rFonts w:ascii="Times New Roman" w:hAnsi="Times New Roman" w:cs="Times New Roman"/>
          <w:color w:val="000000"/>
        </w:rPr>
        <w:t xml:space="preserve">, </w:t>
      </w:r>
      <w:r w:rsidR="00812AC0">
        <w:rPr>
          <w:rFonts w:ascii="Times New Roman" w:hAnsi="Times New Roman" w:cs="Times New Roman"/>
          <w:color w:val="000000"/>
        </w:rPr>
        <w:t>сыворотка крови человека и лапатиниб</w:t>
      </w:r>
    </w:p>
    <w:p w:rsidR="00F94E7D" w:rsidRPr="00812AC0" w:rsidRDefault="00F94E7D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Lapa+</w:t>
      </w:r>
      <w:proofErr w:type="gramStart"/>
      <w:r w:rsidRPr="00B82022">
        <w:rPr>
          <w:rFonts w:ascii="Times New Roman" w:hAnsi="Times New Roman" w:cs="Times New Roman"/>
          <w:color w:val="000000"/>
          <w:lang w:val="en-US"/>
        </w:rPr>
        <w:t>egf</w:t>
      </w:r>
      <w:proofErr w:type="spellEnd"/>
      <w:proofErr w:type="gramEnd"/>
      <w:r w:rsidRPr="00B8202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vs</w:t>
      </w:r>
      <w:proofErr w:type="spellEnd"/>
      <w:r w:rsidRPr="00B82022">
        <w:rPr>
          <w:rFonts w:ascii="Times New Roman" w:hAnsi="Times New Roman" w:cs="Times New Roman"/>
          <w:color w:val="000000"/>
          <w:lang w:val="en-US"/>
        </w:rPr>
        <w:t xml:space="preserve"> no, EGF </w:t>
      </w:r>
      <w:r w:rsidR="00812AC0">
        <w:rPr>
          <w:rFonts w:ascii="Times New Roman" w:hAnsi="Times New Roman" w:cs="Times New Roman"/>
          <w:color w:val="000000"/>
        </w:rPr>
        <w:t>и</w:t>
      </w:r>
      <w:r w:rsidR="00812AC0" w:rsidRPr="00812AC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12AC0">
        <w:rPr>
          <w:rFonts w:ascii="Times New Roman" w:hAnsi="Times New Roman" w:cs="Times New Roman"/>
          <w:color w:val="000000"/>
        </w:rPr>
        <w:t>лапатиниб</w:t>
      </w:r>
    </w:p>
    <w:p w:rsidR="00F94E7D" w:rsidRPr="00812AC0" w:rsidRDefault="00F94E7D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Lapa_vs_no</w:t>
      </w:r>
      <w:proofErr w:type="spellEnd"/>
      <w:r w:rsidRPr="00B82022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812AC0">
        <w:rPr>
          <w:rFonts w:ascii="Times New Roman" w:hAnsi="Times New Roman" w:cs="Times New Roman"/>
          <w:color w:val="000000"/>
        </w:rPr>
        <w:t>только</w:t>
      </w:r>
      <w:r w:rsidR="00812AC0" w:rsidRPr="00812AC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12AC0">
        <w:rPr>
          <w:rFonts w:ascii="Times New Roman" w:hAnsi="Times New Roman" w:cs="Times New Roman"/>
          <w:color w:val="000000"/>
        </w:rPr>
        <w:t>лапатиниб</w:t>
      </w:r>
    </w:p>
    <w:p w:rsidR="00F94E7D" w:rsidRPr="001460B5" w:rsidRDefault="00F94E7D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egf_vs_no</w:t>
      </w:r>
      <w:proofErr w:type="spellEnd"/>
      <w:r w:rsidRPr="00B82022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812AC0">
        <w:rPr>
          <w:rFonts w:ascii="Times New Roman" w:hAnsi="Times New Roman" w:cs="Times New Roman"/>
          <w:color w:val="000000"/>
        </w:rPr>
        <w:t>только</w:t>
      </w:r>
      <w:r w:rsidR="00812AC0" w:rsidRPr="00812A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82022">
        <w:rPr>
          <w:rFonts w:ascii="Times New Roman" w:hAnsi="Times New Roman" w:cs="Times New Roman"/>
          <w:color w:val="000000"/>
          <w:lang w:val="en-US"/>
        </w:rPr>
        <w:t>EGF</w:t>
      </w:r>
    </w:p>
    <w:p w:rsidR="00F94E7D" w:rsidRPr="00812AC0" w:rsidRDefault="00F94E7D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B82022">
        <w:rPr>
          <w:rFonts w:ascii="Times New Roman" w:hAnsi="Times New Roman" w:cs="Times New Roman"/>
          <w:color w:val="000000"/>
          <w:lang w:val="en-US"/>
        </w:rPr>
        <w:t>sd</w:t>
      </w:r>
      <w:proofErr w:type="spellEnd"/>
      <w:proofErr w:type="gramEnd"/>
      <w:r w:rsidRPr="00812A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vs</w:t>
      </w:r>
      <w:proofErr w:type="spellEnd"/>
      <w:r w:rsidRPr="00812AC0">
        <w:rPr>
          <w:rFonts w:ascii="Times New Roman" w:hAnsi="Times New Roman" w:cs="Times New Roman"/>
          <w:color w:val="000000"/>
        </w:rPr>
        <w:t xml:space="preserve"> </w:t>
      </w:r>
      <w:r w:rsidRPr="00B82022">
        <w:rPr>
          <w:rFonts w:ascii="Times New Roman" w:hAnsi="Times New Roman" w:cs="Times New Roman"/>
          <w:color w:val="000000"/>
          <w:lang w:val="en-US"/>
        </w:rPr>
        <w:t>no</w:t>
      </w:r>
      <w:r w:rsidRPr="00812AC0">
        <w:rPr>
          <w:rFonts w:ascii="Times New Roman" w:hAnsi="Times New Roman" w:cs="Times New Roman"/>
          <w:color w:val="000000"/>
        </w:rPr>
        <w:t xml:space="preserve">, </w:t>
      </w:r>
      <w:r w:rsidR="00812AC0">
        <w:rPr>
          <w:rFonts w:ascii="Times New Roman" w:hAnsi="Times New Roman" w:cs="Times New Roman"/>
          <w:color w:val="000000"/>
        </w:rPr>
        <w:t>только сыворотка крови человека</w:t>
      </w:r>
    </w:p>
    <w:p w:rsidR="006060C8" w:rsidRDefault="006060C8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94E7D" w:rsidRPr="00567B1C" w:rsidRDefault="00812AC0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812AC0">
        <w:rPr>
          <w:rFonts w:ascii="Times New Roman" w:hAnsi="Times New Roman" w:cs="Times New Roman"/>
          <w:color w:val="000000"/>
        </w:rPr>
        <w:t>В таблице приведены обозначения генов (первый столбец) и log2 (</w:t>
      </w:r>
      <w:proofErr w:type="spellStart"/>
      <w:r w:rsidRPr="00812AC0">
        <w:rPr>
          <w:rFonts w:ascii="Times New Roman" w:hAnsi="Times New Roman" w:cs="Times New Roman"/>
          <w:color w:val="000000"/>
        </w:rPr>
        <w:t>fold</w:t>
      </w:r>
      <w:proofErr w:type="spellEnd"/>
      <w:r w:rsidRPr="00812A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12AC0">
        <w:rPr>
          <w:rFonts w:ascii="Times New Roman" w:hAnsi="Times New Roman" w:cs="Times New Roman"/>
          <w:color w:val="000000"/>
        </w:rPr>
        <w:t>change</w:t>
      </w:r>
      <w:proofErr w:type="spellEnd"/>
      <w:r w:rsidRPr="00812AC0">
        <w:rPr>
          <w:rFonts w:ascii="Times New Roman" w:hAnsi="Times New Roman" w:cs="Times New Roman"/>
          <w:color w:val="000000"/>
        </w:rPr>
        <w:t>) для генов с p-</w:t>
      </w:r>
      <w:r w:rsidR="005C09BC">
        <w:rPr>
          <w:rFonts w:ascii="Times New Roman" w:hAnsi="Times New Roman" w:cs="Times New Roman"/>
          <w:color w:val="000000"/>
        </w:rPr>
        <w:t>значением</w:t>
      </w:r>
      <w:r w:rsidRPr="00812AC0">
        <w:rPr>
          <w:rFonts w:ascii="Times New Roman" w:hAnsi="Times New Roman" w:cs="Times New Roman"/>
          <w:color w:val="000000"/>
        </w:rPr>
        <w:t xml:space="preserve"> &lt;</w:t>
      </w:r>
      <w:r w:rsidR="005D2BDC">
        <w:rPr>
          <w:rFonts w:ascii="Times New Roman" w:hAnsi="Times New Roman" w:cs="Times New Roman"/>
          <w:color w:val="000000"/>
        </w:rPr>
        <w:t> </w:t>
      </w:r>
      <w:r w:rsidRPr="00812AC0">
        <w:rPr>
          <w:rFonts w:ascii="Times New Roman" w:hAnsi="Times New Roman" w:cs="Times New Roman"/>
          <w:color w:val="000000"/>
        </w:rPr>
        <w:t>0,05. Гены с p-значением &gt;</w:t>
      </w:r>
      <w:r w:rsidR="005D2BDC">
        <w:rPr>
          <w:rFonts w:ascii="Times New Roman" w:hAnsi="Times New Roman" w:cs="Times New Roman"/>
          <w:color w:val="000000"/>
        </w:rPr>
        <w:t> </w:t>
      </w:r>
      <w:r w:rsidRPr="00812AC0">
        <w:rPr>
          <w:rFonts w:ascii="Times New Roman" w:hAnsi="Times New Roman" w:cs="Times New Roman"/>
          <w:color w:val="000000"/>
        </w:rPr>
        <w:t xml:space="preserve">0,05 обозначены как </w:t>
      </w:r>
      <w:r w:rsidR="00B131FE">
        <w:rPr>
          <w:rFonts w:ascii="Times New Roman" w:hAnsi="Times New Roman" w:cs="Times New Roman"/>
          <w:color w:val="000000"/>
        </w:rPr>
        <w:t>«</w:t>
      </w:r>
      <w:proofErr w:type="spellStart"/>
      <w:r w:rsidRPr="00812AC0">
        <w:rPr>
          <w:rFonts w:ascii="Times New Roman" w:hAnsi="Times New Roman" w:cs="Times New Roman"/>
          <w:color w:val="000000"/>
        </w:rPr>
        <w:t>padj</w:t>
      </w:r>
      <w:proofErr w:type="spellEnd"/>
      <w:r w:rsidR="005D2BDC">
        <w:rPr>
          <w:rFonts w:ascii="Times New Roman" w:hAnsi="Times New Roman" w:cs="Times New Roman"/>
          <w:color w:val="000000"/>
        </w:rPr>
        <w:t> </w:t>
      </w:r>
      <w:r w:rsidRPr="00812AC0">
        <w:rPr>
          <w:rFonts w:ascii="Times New Roman" w:hAnsi="Times New Roman" w:cs="Times New Roman"/>
          <w:color w:val="000000"/>
        </w:rPr>
        <w:t>&gt;</w:t>
      </w:r>
      <w:r w:rsidR="005D2BDC">
        <w:rPr>
          <w:rFonts w:ascii="Times New Roman" w:hAnsi="Times New Roman" w:cs="Times New Roman"/>
          <w:color w:val="000000"/>
        </w:rPr>
        <w:t> </w:t>
      </w:r>
      <w:r w:rsidRPr="00812AC0">
        <w:rPr>
          <w:rFonts w:ascii="Times New Roman" w:hAnsi="Times New Roman" w:cs="Times New Roman"/>
          <w:color w:val="000000"/>
        </w:rPr>
        <w:t>0,05</w:t>
      </w:r>
      <w:r w:rsidR="00B131FE">
        <w:rPr>
          <w:rFonts w:ascii="Times New Roman" w:hAnsi="Times New Roman" w:cs="Times New Roman"/>
          <w:color w:val="000000"/>
        </w:rPr>
        <w:t>»</w:t>
      </w:r>
      <w:r w:rsidRPr="00812AC0">
        <w:rPr>
          <w:rFonts w:ascii="Times New Roman" w:hAnsi="Times New Roman" w:cs="Times New Roman"/>
          <w:color w:val="000000"/>
        </w:rPr>
        <w:t xml:space="preserve"> или </w:t>
      </w:r>
      <w:r w:rsidR="00B131FE">
        <w:rPr>
          <w:rFonts w:ascii="Times New Roman" w:hAnsi="Times New Roman" w:cs="Times New Roman"/>
          <w:color w:val="000000"/>
        </w:rPr>
        <w:t>«</w:t>
      </w:r>
      <w:proofErr w:type="spellStart"/>
      <w:r w:rsidRPr="00812AC0">
        <w:rPr>
          <w:rFonts w:ascii="Times New Roman" w:hAnsi="Times New Roman" w:cs="Times New Roman"/>
          <w:color w:val="000000"/>
        </w:rPr>
        <w:t>p-val</w:t>
      </w:r>
      <w:proofErr w:type="spellEnd"/>
      <w:r w:rsidR="005D2BDC">
        <w:rPr>
          <w:rFonts w:ascii="Times New Roman" w:hAnsi="Times New Roman" w:cs="Times New Roman"/>
          <w:color w:val="000000"/>
        </w:rPr>
        <w:t> </w:t>
      </w:r>
      <w:r w:rsidRPr="00812AC0">
        <w:rPr>
          <w:rFonts w:ascii="Times New Roman" w:hAnsi="Times New Roman" w:cs="Times New Roman"/>
          <w:color w:val="000000"/>
        </w:rPr>
        <w:t>&gt;</w:t>
      </w:r>
      <w:r w:rsidR="005D2BDC">
        <w:rPr>
          <w:rFonts w:ascii="Times New Roman" w:hAnsi="Times New Roman" w:cs="Times New Roman"/>
          <w:color w:val="000000"/>
        </w:rPr>
        <w:t> </w:t>
      </w:r>
      <w:r w:rsidRPr="00812AC0">
        <w:rPr>
          <w:rFonts w:ascii="Times New Roman" w:hAnsi="Times New Roman" w:cs="Times New Roman"/>
          <w:color w:val="000000"/>
        </w:rPr>
        <w:t>0,05</w:t>
      </w:r>
      <w:r w:rsidR="00B131FE">
        <w:rPr>
          <w:rFonts w:ascii="Times New Roman" w:hAnsi="Times New Roman" w:cs="Times New Roman"/>
          <w:color w:val="000000"/>
        </w:rPr>
        <w:t>»</w:t>
      </w:r>
      <w:r w:rsidRPr="00812AC0">
        <w:rPr>
          <w:rFonts w:ascii="Times New Roman" w:hAnsi="Times New Roman" w:cs="Times New Roman"/>
          <w:color w:val="000000"/>
        </w:rPr>
        <w:t xml:space="preserve"> вместо log2 (</w:t>
      </w:r>
      <w:proofErr w:type="spellStart"/>
      <w:r w:rsidRPr="00812AC0">
        <w:rPr>
          <w:rFonts w:ascii="Times New Roman" w:hAnsi="Times New Roman" w:cs="Times New Roman"/>
          <w:color w:val="000000"/>
        </w:rPr>
        <w:t>fold</w:t>
      </w:r>
      <w:proofErr w:type="spellEnd"/>
      <w:r w:rsidRPr="00812A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12AC0">
        <w:rPr>
          <w:rFonts w:ascii="Times New Roman" w:hAnsi="Times New Roman" w:cs="Times New Roman"/>
          <w:color w:val="000000"/>
        </w:rPr>
        <w:t>change</w:t>
      </w:r>
      <w:proofErr w:type="spellEnd"/>
      <w:r w:rsidRPr="00812AC0">
        <w:rPr>
          <w:rFonts w:ascii="Times New Roman" w:hAnsi="Times New Roman" w:cs="Times New Roman"/>
          <w:color w:val="000000"/>
        </w:rPr>
        <w:t>).</w:t>
      </w:r>
    </w:p>
    <w:p w:rsidR="00F94E7D" w:rsidRPr="00812AC0" w:rsidRDefault="0066709A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67B1C">
        <w:rPr>
          <w:rFonts w:ascii="Times New Roman" w:hAnsi="Times New Roman" w:cs="Times New Roman"/>
          <w:color w:val="000000"/>
        </w:rPr>
        <w:tab/>
      </w:r>
      <w:r w:rsidR="005C09BC">
        <w:rPr>
          <w:rFonts w:ascii="Times New Roman" w:hAnsi="Times New Roman" w:cs="Times New Roman"/>
          <w:color w:val="000000"/>
        </w:rPr>
        <w:t>Столбец</w:t>
      </w:r>
      <w:r w:rsidRPr="00812AC0">
        <w:rPr>
          <w:rFonts w:ascii="Times New Roman" w:hAnsi="Times New Roman" w:cs="Times New Roman"/>
          <w:color w:val="000000"/>
        </w:rPr>
        <w:t xml:space="preserve"> </w:t>
      </w:r>
      <w:r w:rsidR="005D2BDC">
        <w:rPr>
          <w:rFonts w:ascii="Times New Roman" w:hAnsi="Times New Roman" w:cs="Times New Roman"/>
          <w:color w:val="000000"/>
        </w:rPr>
        <w:t>«</w:t>
      </w:r>
      <w:proofErr w:type="spellStart"/>
      <w:r w:rsidR="00F94E7D" w:rsidRPr="00B82022">
        <w:rPr>
          <w:rFonts w:ascii="Times New Roman" w:hAnsi="Times New Roman" w:cs="Times New Roman"/>
          <w:color w:val="000000"/>
          <w:lang w:val="en-US"/>
        </w:rPr>
        <w:t>egf</w:t>
      </w:r>
      <w:proofErr w:type="spellEnd"/>
      <w:r w:rsidR="00F94E7D" w:rsidRPr="00812AC0">
        <w:rPr>
          <w:rFonts w:ascii="Times New Roman" w:hAnsi="Times New Roman" w:cs="Times New Roman"/>
          <w:color w:val="000000"/>
        </w:rPr>
        <w:t>_</w:t>
      </w:r>
      <w:proofErr w:type="spellStart"/>
      <w:r w:rsidR="00F94E7D" w:rsidRPr="00B82022">
        <w:rPr>
          <w:rFonts w:ascii="Times New Roman" w:hAnsi="Times New Roman" w:cs="Times New Roman"/>
          <w:color w:val="000000"/>
          <w:lang w:val="en-US"/>
        </w:rPr>
        <w:t>Lapa</w:t>
      </w:r>
      <w:proofErr w:type="spellEnd"/>
      <w:r w:rsidR="00F94E7D" w:rsidRPr="00812AC0">
        <w:rPr>
          <w:rFonts w:ascii="Times New Roman" w:hAnsi="Times New Roman" w:cs="Times New Roman"/>
          <w:color w:val="000000"/>
        </w:rPr>
        <w:t>_</w:t>
      </w:r>
      <w:proofErr w:type="spellStart"/>
      <w:r w:rsidR="00F94E7D" w:rsidRPr="00B82022">
        <w:rPr>
          <w:rFonts w:ascii="Times New Roman" w:hAnsi="Times New Roman" w:cs="Times New Roman"/>
          <w:color w:val="000000"/>
          <w:lang w:val="en-US"/>
        </w:rPr>
        <w:t>vs</w:t>
      </w:r>
      <w:proofErr w:type="spellEnd"/>
      <w:r w:rsidR="00F94E7D" w:rsidRPr="00812AC0">
        <w:rPr>
          <w:rFonts w:ascii="Times New Roman" w:hAnsi="Times New Roman" w:cs="Times New Roman"/>
          <w:color w:val="000000"/>
        </w:rPr>
        <w:t>_</w:t>
      </w:r>
      <w:proofErr w:type="spellStart"/>
      <w:r w:rsidR="00F94E7D" w:rsidRPr="00B82022">
        <w:rPr>
          <w:rFonts w:ascii="Times New Roman" w:hAnsi="Times New Roman" w:cs="Times New Roman"/>
          <w:color w:val="000000"/>
          <w:lang w:val="en-US"/>
        </w:rPr>
        <w:t>Lapa</w:t>
      </w:r>
      <w:proofErr w:type="spellEnd"/>
      <w:r w:rsidR="005D2BDC">
        <w:rPr>
          <w:rFonts w:ascii="Times New Roman" w:hAnsi="Times New Roman" w:cs="Times New Roman"/>
          <w:color w:val="000000"/>
        </w:rPr>
        <w:t xml:space="preserve">» </w:t>
      </w:r>
      <w:r w:rsidR="00812AC0" w:rsidRPr="00812AC0">
        <w:rPr>
          <w:rFonts w:ascii="Times New Roman" w:hAnsi="Times New Roman" w:cs="Times New Roman"/>
          <w:color w:val="000000"/>
        </w:rPr>
        <w:t xml:space="preserve">сравнивает экспрессию генов </w:t>
      </w:r>
      <w:r w:rsidR="00B12924">
        <w:rPr>
          <w:rFonts w:ascii="Times New Roman" w:hAnsi="Times New Roman" w:cs="Times New Roman"/>
          <w:color w:val="000000"/>
        </w:rPr>
        <w:t xml:space="preserve">при обработке клеток </w:t>
      </w:r>
      <w:r w:rsidR="00812AC0" w:rsidRPr="00812AC0">
        <w:rPr>
          <w:rFonts w:ascii="Times New Roman" w:hAnsi="Times New Roman" w:cs="Times New Roman"/>
          <w:color w:val="000000"/>
          <w:lang w:val="en-US"/>
        </w:rPr>
        <w:t>EGF</w:t>
      </w:r>
      <w:r w:rsidR="00812AC0" w:rsidRPr="00812AC0">
        <w:rPr>
          <w:rFonts w:ascii="Times New Roman" w:hAnsi="Times New Roman" w:cs="Times New Roman"/>
          <w:color w:val="000000"/>
        </w:rPr>
        <w:t xml:space="preserve"> и лапатиниб</w:t>
      </w:r>
      <w:r w:rsidR="00B12924">
        <w:rPr>
          <w:rFonts w:ascii="Times New Roman" w:hAnsi="Times New Roman" w:cs="Times New Roman"/>
          <w:color w:val="000000"/>
        </w:rPr>
        <w:t xml:space="preserve">ом </w:t>
      </w:r>
      <w:r w:rsidR="00812AC0" w:rsidRPr="00812AC0">
        <w:rPr>
          <w:rFonts w:ascii="Times New Roman" w:hAnsi="Times New Roman" w:cs="Times New Roman"/>
          <w:color w:val="000000"/>
        </w:rPr>
        <w:t xml:space="preserve">с экспрессией </w:t>
      </w:r>
      <w:r w:rsidR="00B12924">
        <w:rPr>
          <w:rFonts w:ascii="Times New Roman" w:hAnsi="Times New Roman" w:cs="Times New Roman"/>
          <w:color w:val="000000"/>
        </w:rPr>
        <w:t xml:space="preserve">при обработке клеток </w:t>
      </w:r>
      <w:r w:rsidR="00812AC0" w:rsidRPr="00812AC0">
        <w:rPr>
          <w:rFonts w:ascii="Times New Roman" w:hAnsi="Times New Roman" w:cs="Times New Roman"/>
          <w:color w:val="000000"/>
        </w:rPr>
        <w:t>только лапатиниб</w:t>
      </w:r>
      <w:r w:rsidR="00B12924">
        <w:rPr>
          <w:rFonts w:ascii="Times New Roman" w:hAnsi="Times New Roman" w:cs="Times New Roman"/>
          <w:color w:val="000000"/>
        </w:rPr>
        <w:t>ом</w:t>
      </w:r>
      <w:r w:rsidR="00812AC0" w:rsidRPr="00812AC0">
        <w:rPr>
          <w:rFonts w:ascii="Times New Roman" w:hAnsi="Times New Roman" w:cs="Times New Roman"/>
          <w:color w:val="000000"/>
        </w:rPr>
        <w:t>.</w:t>
      </w:r>
    </w:p>
    <w:p w:rsidR="00F94E7D" w:rsidRPr="00B12924" w:rsidRDefault="0066709A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12AC0">
        <w:rPr>
          <w:rFonts w:ascii="Times New Roman" w:hAnsi="Times New Roman" w:cs="Times New Roman"/>
          <w:color w:val="000000"/>
        </w:rPr>
        <w:tab/>
      </w:r>
      <w:r w:rsidR="005C09BC">
        <w:rPr>
          <w:rFonts w:ascii="Times New Roman" w:hAnsi="Times New Roman" w:cs="Times New Roman"/>
          <w:color w:val="000000"/>
        </w:rPr>
        <w:t>Столбец</w:t>
      </w:r>
      <w:r w:rsidRPr="00B12924">
        <w:rPr>
          <w:rFonts w:ascii="Times New Roman" w:hAnsi="Times New Roman" w:cs="Times New Roman"/>
          <w:color w:val="000000"/>
        </w:rPr>
        <w:t xml:space="preserve"> </w:t>
      </w:r>
      <w:r w:rsidR="004310A1">
        <w:rPr>
          <w:rFonts w:ascii="Times New Roman" w:hAnsi="Times New Roman" w:cs="Times New Roman"/>
          <w:color w:val="000000"/>
        </w:rPr>
        <w:t>«</w:t>
      </w:r>
      <w:proofErr w:type="spellStart"/>
      <w:r w:rsidR="00F94E7D" w:rsidRPr="00B82022">
        <w:rPr>
          <w:rFonts w:ascii="Times New Roman" w:hAnsi="Times New Roman" w:cs="Times New Roman"/>
          <w:color w:val="000000"/>
          <w:lang w:val="en-US"/>
        </w:rPr>
        <w:t>sd</w:t>
      </w:r>
      <w:proofErr w:type="spellEnd"/>
      <w:r w:rsidR="00F94E7D" w:rsidRPr="00B12924">
        <w:rPr>
          <w:rFonts w:ascii="Times New Roman" w:hAnsi="Times New Roman" w:cs="Times New Roman"/>
          <w:color w:val="000000"/>
        </w:rPr>
        <w:t>_</w:t>
      </w:r>
      <w:proofErr w:type="spellStart"/>
      <w:r w:rsidR="00F94E7D" w:rsidRPr="00B82022">
        <w:rPr>
          <w:rFonts w:ascii="Times New Roman" w:hAnsi="Times New Roman" w:cs="Times New Roman"/>
          <w:color w:val="000000"/>
          <w:lang w:val="en-US"/>
        </w:rPr>
        <w:t>Lapa</w:t>
      </w:r>
      <w:proofErr w:type="spellEnd"/>
      <w:r w:rsidR="00F94E7D" w:rsidRPr="00B12924">
        <w:rPr>
          <w:rFonts w:ascii="Times New Roman" w:hAnsi="Times New Roman" w:cs="Times New Roman"/>
          <w:color w:val="000000"/>
        </w:rPr>
        <w:t>_</w:t>
      </w:r>
      <w:proofErr w:type="spellStart"/>
      <w:r w:rsidR="00F94E7D" w:rsidRPr="00B82022">
        <w:rPr>
          <w:rFonts w:ascii="Times New Roman" w:hAnsi="Times New Roman" w:cs="Times New Roman"/>
          <w:color w:val="000000"/>
          <w:lang w:val="en-US"/>
        </w:rPr>
        <w:t>vs</w:t>
      </w:r>
      <w:proofErr w:type="spellEnd"/>
      <w:r w:rsidR="00F94E7D" w:rsidRPr="00B12924">
        <w:rPr>
          <w:rFonts w:ascii="Times New Roman" w:hAnsi="Times New Roman" w:cs="Times New Roman"/>
          <w:color w:val="000000"/>
        </w:rPr>
        <w:t>_</w:t>
      </w:r>
      <w:proofErr w:type="spellStart"/>
      <w:r w:rsidR="00F94E7D" w:rsidRPr="00B82022">
        <w:rPr>
          <w:rFonts w:ascii="Times New Roman" w:hAnsi="Times New Roman" w:cs="Times New Roman"/>
          <w:color w:val="000000"/>
          <w:lang w:val="en-US"/>
        </w:rPr>
        <w:t>Lapa</w:t>
      </w:r>
      <w:proofErr w:type="spellEnd"/>
      <w:r w:rsidR="004310A1">
        <w:rPr>
          <w:rFonts w:ascii="Times New Roman" w:hAnsi="Times New Roman" w:cs="Times New Roman"/>
          <w:color w:val="000000"/>
        </w:rPr>
        <w:t>»</w:t>
      </w:r>
      <w:r w:rsidR="00F94E7D" w:rsidRPr="00B12924">
        <w:rPr>
          <w:rFonts w:ascii="Times New Roman" w:hAnsi="Times New Roman" w:cs="Times New Roman"/>
          <w:color w:val="000000"/>
        </w:rPr>
        <w:t xml:space="preserve"> </w:t>
      </w:r>
      <w:r w:rsidR="00B12924" w:rsidRPr="00812AC0">
        <w:rPr>
          <w:rFonts w:ascii="Times New Roman" w:hAnsi="Times New Roman" w:cs="Times New Roman"/>
          <w:color w:val="000000"/>
        </w:rPr>
        <w:t xml:space="preserve">сравнивает экспрессию генов </w:t>
      </w:r>
      <w:r w:rsidR="00B12924">
        <w:rPr>
          <w:rFonts w:ascii="Times New Roman" w:hAnsi="Times New Roman" w:cs="Times New Roman"/>
          <w:color w:val="000000"/>
        </w:rPr>
        <w:t xml:space="preserve">при обработке клеток сывороткой крови человека и лапатинибом с </w:t>
      </w:r>
      <w:r w:rsidR="00B12924" w:rsidRPr="00812AC0">
        <w:rPr>
          <w:rFonts w:ascii="Times New Roman" w:hAnsi="Times New Roman" w:cs="Times New Roman"/>
          <w:color w:val="000000"/>
        </w:rPr>
        <w:t xml:space="preserve">экспрессией </w:t>
      </w:r>
      <w:r w:rsidR="00444208">
        <w:rPr>
          <w:rFonts w:ascii="Times New Roman" w:hAnsi="Times New Roman" w:cs="Times New Roman"/>
          <w:color w:val="000000"/>
        </w:rPr>
        <w:t xml:space="preserve">при обработке клеток </w:t>
      </w:r>
      <w:r w:rsidR="00444208" w:rsidRPr="00812AC0">
        <w:rPr>
          <w:rFonts w:ascii="Times New Roman" w:hAnsi="Times New Roman" w:cs="Times New Roman"/>
          <w:color w:val="000000"/>
        </w:rPr>
        <w:t>только лапатиниб</w:t>
      </w:r>
      <w:r w:rsidR="00444208">
        <w:rPr>
          <w:rFonts w:ascii="Times New Roman" w:hAnsi="Times New Roman" w:cs="Times New Roman"/>
          <w:color w:val="000000"/>
        </w:rPr>
        <w:t>ом</w:t>
      </w:r>
      <w:r w:rsidR="00444208" w:rsidRPr="00812AC0">
        <w:rPr>
          <w:rFonts w:ascii="Times New Roman" w:hAnsi="Times New Roman" w:cs="Times New Roman"/>
          <w:color w:val="000000"/>
        </w:rPr>
        <w:t>.</w:t>
      </w:r>
    </w:p>
    <w:p w:rsidR="00F07CA7" w:rsidRPr="005C09BC" w:rsidRDefault="0066709A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12924">
        <w:rPr>
          <w:rFonts w:ascii="Times New Roman" w:hAnsi="Times New Roman" w:cs="Times New Roman"/>
          <w:color w:val="000000"/>
        </w:rPr>
        <w:tab/>
      </w:r>
      <w:r w:rsidR="005C09BC">
        <w:rPr>
          <w:rFonts w:ascii="Times New Roman" w:hAnsi="Times New Roman" w:cs="Times New Roman"/>
          <w:color w:val="000000"/>
        </w:rPr>
        <w:t>Столбец</w:t>
      </w:r>
      <w:r w:rsidR="00B12924" w:rsidRPr="005C09BC">
        <w:rPr>
          <w:rFonts w:ascii="Times New Roman" w:hAnsi="Times New Roman" w:cs="Times New Roman"/>
          <w:color w:val="000000"/>
        </w:rPr>
        <w:t xml:space="preserve"> </w:t>
      </w:r>
      <w:r w:rsidR="004310A1">
        <w:rPr>
          <w:rFonts w:ascii="Times New Roman" w:hAnsi="Times New Roman" w:cs="Times New Roman"/>
          <w:color w:val="000000"/>
        </w:rPr>
        <w:t>«</w:t>
      </w:r>
      <w:r w:rsidR="00F07CA7" w:rsidRPr="00B82022">
        <w:rPr>
          <w:rFonts w:ascii="Times New Roman" w:hAnsi="Times New Roman" w:cs="Times New Roman"/>
          <w:color w:val="000000"/>
          <w:lang w:val="en-US"/>
        </w:rPr>
        <w:t>mentioned</w:t>
      </w:r>
      <w:r w:rsidR="00F07CA7" w:rsidRPr="005C09BC">
        <w:rPr>
          <w:rFonts w:ascii="Times New Roman" w:hAnsi="Times New Roman" w:cs="Times New Roman"/>
          <w:color w:val="000000"/>
        </w:rPr>
        <w:t xml:space="preserve"> </w:t>
      </w:r>
      <w:r w:rsidR="00F07CA7" w:rsidRPr="00B82022">
        <w:rPr>
          <w:rFonts w:ascii="Times New Roman" w:hAnsi="Times New Roman" w:cs="Times New Roman"/>
          <w:color w:val="000000"/>
          <w:lang w:val="en-US"/>
        </w:rPr>
        <w:t>in</w:t>
      </w:r>
      <w:r w:rsidR="00F07CA7" w:rsidRPr="005C09BC">
        <w:rPr>
          <w:rFonts w:ascii="Times New Roman" w:hAnsi="Times New Roman" w:cs="Times New Roman"/>
          <w:color w:val="000000"/>
        </w:rPr>
        <w:t xml:space="preserve"> </w:t>
      </w:r>
      <w:r w:rsidR="00F07CA7" w:rsidRPr="00B82022">
        <w:rPr>
          <w:rFonts w:ascii="Times New Roman" w:hAnsi="Times New Roman" w:cs="Times New Roman"/>
          <w:color w:val="000000"/>
          <w:lang w:val="en-US"/>
        </w:rPr>
        <w:t>this</w:t>
      </w:r>
      <w:r w:rsidR="00F07CA7" w:rsidRPr="005C09BC">
        <w:rPr>
          <w:rFonts w:ascii="Times New Roman" w:hAnsi="Times New Roman" w:cs="Times New Roman"/>
          <w:color w:val="000000"/>
        </w:rPr>
        <w:t xml:space="preserve"> </w:t>
      </w:r>
      <w:r w:rsidR="00F07CA7" w:rsidRPr="00B82022">
        <w:rPr>
          <w:rFonts w:ascii="Times New Roman" w:hAnsi="Times New Roman" w:cs="Times New Roman"/>
          <w:color w:val="000000"/>
          <w:lang w:val="en-US"/>
        </w:rPr>
        <w:t>paper</w:t>
      </w:r>
      <w:r w:rsidR="004310A1">
        <w:rPr>
          <w:rFonts w:ascii="Times New Roman" w:hAnsi="Times New Roman" w:cs="Times New Roman"/>
          <w:color w:val="000000"/>
        </w:rPr>
        <w:t>»</w:t>
      </w:r>
      <w:r w:rsidR="00B12924" w:rsidRPr="005C09BC">
        <w:rPr>
          <w:rFonts w:ascii="Times New Roman" w:hAnsi="Times New Roman" w:cs="Times New Roman"/>
          <w:color w:val="000000"/>
        </w:rPr>
        <w:t xml:space="preserve"> </w:t>
      </w:r>
      <w:r w:rsidR="00B12924">
        <w:rPr>
          <w:rFonts w:ascii="Times New Roman" w:hAnsi="Times New Roman" w:cs="Times New Roman"/>
          <w:color w:val="000000"/>
        </w:rPr>
        <w:t>указывает</w:t>
      </w:r>
      <w:r w:rsidR="00B12924" w:rsidRPr="005C09BC">
        <w:rPr>
          <w:rFonts w:ascii="Times New Roman" w:hAnsi="Times New Roman" w:cs="Times New Roman"/>
          <w:color w:val="000000"/>
        </w:rPr>
        <w:t xml:space="preserve"> </w:t>
      </w:r>
      <w:r w:rsidR="00B12924">
        <w:rPr>
          <w:rFonts w:ascii="Times New Roman" w:hAnsi="Times New Roman" w:cs="Times New Roman"/>
          <w:color w:val="000000"/>
        </w:rPr>
        <w:t>на</w:t>
      </w:r>
      <w:r w:rsidR="00B12924" w:rsidRPr="005C09BC">
        <w:rPr>
          <w:rFonts w:ascii="Times New Roman" w:hAnsi="Times New Roman" w:cs="Times New Roman"/>
          <w:color w:val="000000"/>
        </w:rPr>
        <w:t xml:space="preserve"> </w:t>
      </w:r>
      <w:r w:rsidR="00B12924">
        <w:rPr>
          <w:rFonts w:ascii="Times New Roman" w:hAnsi="Times New Roman" w:cs="Times New Roman"/>
          <w:color w:val="000000"/>
        </w:rPr>
        <w:t>гены</w:t>
      </w:r>
      <w:r w:rsidR="00B12924" w:rsidRPr="005C09BC">
        <w:rPr>
          <w:rFonts w:ascii="Times New Roman" w:hAnsi="Times New Roman" w:cs="Times New Roman"/>
          <w:color w:val="000000"/>
        </w:rPr>
        <w:t xml:space="preserve">, </w:t>
      </w:r>
      <w:r w:rsidR="00B12924">
        <w:rPr>
          <w:rFonts w:ascii="Times New Roman" w:hAnsi="Times New Roman" w:cs="Times New Roman"/>
          <w:color w:val="000000"/>
        </w:rPr>
        <w:t>упомянутые</w:t>
      </w:r>
      <w:r w:rsidR="00B12924" w:rsidRPr="005C09BC">
        <w:rPr>
          <w:rFonts w:ascii="Times New Roman" w:hAnsi="Times New Roman" w:cs="Times New Roman"/>
          <w:color w:val="000000"/>
        </w:rPr>
        <w:t xml:space="preserve"> </w:t>
      </w:r>
      <w:r w:rsidR="00B12924">
        <w:rPr>
          <w:rFonts w:ascii="Times New Roman" w:hAnsi="Times New Roman" w:cs="Times New Roman"/>
          <w:color w:val="000000"/>
        </w:rPr>
        <w:t>в</w:t>
      </w:r>
      <w:r w:rsidR="00B12924" w:rsidRPr="005C09BC">
        <w:rPr>
          <w:rFonts w:ascii="Times New Roman" w:hAnsi="Times New Roman" w:cs="Times New Roman"/>
          <w:color w:val="000000"/>
        </w:rPr>
        <w:t xml:space="preserve"> </w:t>
      </w:r>
      <w:r w:rsidR="00B12924">
        <w:rPr>
          <w:rFonts w:ascii="Times New Roman" w:hAnsi="Times New Roman" w:cs="Times New Roman"/>
          <w:color w:val="000000"/>
        </w:rPr>
        <w:t>тексте</w:t>
      </w:r>
      <w:r w:rsidR="00B12924" w:rsidRPr="005C09BC">
        <w:rPr>
          <w:rFonts w:ascii="Times New Roman" w:hAnsi="Times New Roman" w:cs="Times New Roman"/>
          <w:color w:val="000000"/>
        </w:rPr>
        <w:t xml:space="preserve"> </w:t>
      </w:r>
      <w:r w:rsidR="00B12924">
        <w:rPr>
          <w:rFonts w:ascii="Times New Roman" w:hAnsi="Times New Roman" w:cs="Times New Roman"/>
          <w:color w:val="000000"/>
        </w:rPr>
        <w:t>статьи</w:t>
      </w:r>
      <w:r w:rsidR="00B12924" w:rsidRPr="005C09BC">
        <w:rPr>
          <w:rFonts w:ascii="Times New Roman" w:hAnsi="Times New Roman" w:cs="Times New Roman"/>
          <w:color w:val="000000"/>
        </w:rPr>
        <w:t>.</w:t>
      </w:r>
    </w:p>
    <w:p w:rsidR="00F94E7D" w:rsidRPr="00B12924" w:rsidRDefault="0066709A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C09BC">
        <w:rPr>
          <w:rFonts w:ascii="Times New Roman" w:hAnsi="Times New Roman" w:cs="Times New Roman"/>
          <w:color w:val="000000"/>
        </w:rPr>
        <w:tab/>
      </w:r>
      <w:r w:rsidR="005C09BC">
        <w:rPr>
          <w:rFonts w:ascii="Times New Roman" w:hAnsi="Times New Roman" w:cs="Times New Roman"/>
          <w:color w:val="000000"/>
        </w:rPr>
        <w:t>Столбцы</w:t>
      </w:r>
      <w:r w:rsidR="00B12924" w:rsidRPr="00B12924">
        <w:rPr>
          <w:rFonts w:ascii="Times New Roman" w:hAnsi="Times New Roman" w:cs="Times New Roman"/>
          <w:color w:val="000000"/>
        </w:rPr>
        <w:t xml:space="preserve"> </w:t>
      </w:r>
      <w:r w:rsidR="00F94E7D" w:rsidRPr="00B12924">
        <w:rPr>
          <w:rFonts w:ascii="Times New Roman" w:hAnsi="Times New Roman" w:cs="Times New Roman"/>
          <w:color w:val="000000"/>
        </w:rPr>
        <w:t>1</w:t>
      </w:r>
      <w:r w:rsidR="00B81A41" w:rsidRPr="00B12924">
        <w:rPr>
          <w:rFonts w:ascii="Times New Roman" w:hAnsi="Times New Roman" w:cs="Times New Roman"/>
          <w:color w:val="000000"/>
        </w:rPr>
        <w:t>0</w:t>
      </w:r>
      <w:r w:rsidR="004310A1">
        <w:rPr>
          <w:rFonts w:ascii="Times New Roman" w:hAnsi="Times New Roman" w:cs="Times New Roman"/>
        </w:rPr>
        <w:t>–</w:t>
      </w:r>
      <w:r w:rsidR="00F94E7D" w:rsidRPr="00B12924">
        <w:rPr>
          <w:rFonts w:ascii="Times New Roman" w:hAnsi="Times New Roman" w:cs="Times New Roman"/>
          <w:color w:val="000000"/>
        </w:rPr>
        <w:t>1</w:t>
      </w:r>
      <w:r w:rsidR="00B81A41" w:rsidRPr="00B12924">
        <w:rPr>
          <w:rFonts w:ascii="Times New Roman" w:hAnsi="Times New Roman" w:cs="Times New Roman"/>
          <w:color w:val="000000"/>
        </w:rPr>
        <w:t>5</w:t>
      </w:r>
      <w:r w:rsidR="00F94E7D" w:rsidRPr="00B12924">
        <w:rPr>
          <w:rFonts w:ascii="Times New Roman" w:hAnsi="Times New Roman" w:cs="Times New Roman"/>
          <w:color w:val="000000"/>
        </w:rPr>
        <w:t xml:space="preserve">, </w:t>
      </w:r>
      <w:r w:rsidR="00B12924">
        <w:rPr>
          <w:rFonts w:ascii="Times New Roman" w:hAnsi="Times New Roman" w:cs="Times New Roman"/>
          <w:color w:val="000000"/>
        </w:rPr>
        <w:t>описание генов</w:t>
      </w:r>
      <w:r w:rsidRPr="00B12924">
        <w:rPr>
          <w:rFonts w:ascii="Times New Roman" w:hAnsi="Times New Roman" w:cs="Times New Roman"/>
          <w:color w:val="000000"/>
        </w:rPr>
        <w:t>.</w:t>
      </w:r>
    </w:p>
    <w:p w:rsidR="00F94E7D" w:rsidRPr="00B12924" w:rsidRDefault="0066709A" w:rsidP="00F94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12924">
        <w:rPr>
          <w:rFonts w:ascii="Times New Roman" w:hAnsi="Times New Roman" w:cs="Times New Roman"/>
          <w:color w:val="000000"/>
        </w:rPr>
        <w:tab/>
      </w:r>
      <w:r w:rsidR="005C09BC">
        <w:rPr>
          <w:rFonts w:ascii="Times New Roman" w:hAnsi="Times New Roman" w:cs="Times New Roman"/>
          <w:color w:val="000000"/>
        </w:rPr>
        <w:t>Столбцы</w:t>
      </w:r>
      <w:r w:rsidR="005C09BC" w:rsidRPr="00B12924">
        <w:rPr>
          <w:rFonts w:ascii="Times New Roman" w:hAnsi="Times New Roman" w:cs="Times New Roman"/>
          <w:color w:val="000000"/>
        </w:rPr>
        <w:t xml:space="preserve"> </w:t>
      </w:r>
      <w:r w:rsidR="00B81A41" w:rsidRPr="00B12924">
        <w:rPr>
          <w:rFonts w:ascii="Times New Roman" w:hAnsi="Times New Roman" w:cs="Times New Roman"/>
          <w:color w:val="000000"/>
        </w:rPr>
        <w:t>16</w:t>
      </w:r>
      <w:r w:rsidRPr="00B12924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lang w:val="en-US"/>
        </w:rPr>
        <w:t> </w:t>
      </w:r>
      <w:r w:rsidR="00B81A41" w:rsidRPr="00B12924">
        <w:rPr>
          <w:rFonts w:ascii="Times New Roman" w:hAnsi="Times New Roman" w:cs="Times New Roman"/>
          <w:color w:val="000000"/>
        </w:rPr>
        <w:t>17</w:t>
      </w:r>
      <w:r w:rsidR="00F94E7D" w:rsidRPr="00B12924">
        <w:rPr>
          <w:rFonts w:ascii="Times New Roman" w:hAnsi="Times New Roman" w:cs="Times New Roman"/>
          <w:color w:val="000000"/>
        </w:rPr>
        <w:t xml:space="preserve">, </w:t>
      </w:r>
      <w:r w:rsidR="00B12924">
        <w:rPr>
          <w:rFonts w:ascii="Times New Roman" w:hAnsi="Times New Roman" w:cs="Times New Roman"/>
          <w:color w:val="000000"/>
        </w:rPr>
        <w:t>классификация генов</w:t>
      </w:r>
      <w:r w:rsidRPr="00B12924">
        <w:rPr>
          <w:rFonts w:ascii="Times New Roman" w:hAnsi="Times New Roman" w:cs="Times New Roman"/>
          <w:color w:val="000000"/>
        </w:rPr>
        <w:t>.</w:t>
      </w:r>
    </w:p>
    <w:p w:rsidR="00F94E7D" w:rsidRPr="00B12924" w:rsidRDefault="00F94E7D" w:rsidP="00D110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0425A" w:rsidRPr="00567B1C" w:rsidRDefault="00B131FE" w:rsidP="00E0425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Таблица</w:t>
      </w:r>
      <w:r w:rsidR="00E0425A" w:rsidRPr="00567B1C">
        <w:rPr>
          <w:rFonts w:ascii="Times New Roman" w:hAnsi="Times New Roman" w:cs="Times New Roman"/>
          <w:b/>
          <w:color w:val="000000"/>
        </w:rPr>
        <w:t xml:space="preserve"> </w:t>
      </w:r>
      <w:r w:rsidR="00E0425A" w:rsidRPr="00B82022">
        <w:rPr>
          <w:rFonts w:ascii="Times New Roman" w:hAnsi="Times New Roman" w:cs="Times New Roman"/>
          <w:b/>
          <w:color w:val="000000"/>
          <w:lang w:val="en-US"/>
        </w:rPr>
        <w:t>S</w:t>
      </w:r>
      <w:r w:rsidR="00E0425A" w:rsidRPr="00567B1C">
        <w:rPr>
          <w:rFonts w:ascii="Times New Roman" w:hAnsi="Times New Roman" w:cs="Times New Roman"/>
          <w:b/>
          <w:color w:val="000000"/>
        </w:rPr>
        <w:t>3.</w:t>
      </w:r>
      <w:r w:rsidR="00E0425A" w:rsidRPr="00567B1C">
        <w:rPr>
          <w:rFonts w:ascii="Times New Roman" w:hAnsi="Times New Roman" w:cs="Times New Roman"/>
          <w:color w:val="000000"/>
        </w:rPr>
        <w:t xml:space="preserve"> </w:t>
      </w:r>
      <w:r w:rsidR="005C09BC" w:rsidRPr="005C09BC">
        <w:rPr>
          <w:rFonts w:ascii="Times New Roman" w:hAnsi="Times New Roman" w:cs="Times New Roman"/>
          <w:color w:val="000000"/>
        </w:rPr>
        <w:t>Уровень активации пути (</w:t>
      </w:r>
      <w:r w:rsidR="005C09BC" w:rsidRPr="005C09BC">
        <w:rPr>
          <w:rFonts w:ascii="Times New Roman" w:hAnsi="Times New Roman" w:cs="Times New Roman"/>
          <w:color w:val="000000"/>
          <w:lang w:val="en-US"/>
        </w:rPr>
        <w:t>PAL</w:t>
      </w:r>
      <w:r w:rsidR="005C09BC" w:rsidRPr="005C09BC">
        <w:rPr>
          <w:rFonts w:ascii="Times New Roman" w:hAnsi="Times New Roman" w:cs="Times New Roman"/>
          <w:color w:val="000000"/>
        </w:rPr>
        <w:t xml:space="preserve">), рассчитанный на основе секвенирования РНК обработанных клеток </w:t>
      </w:r>
      <w:r w:rsidR="005C09BC">
        <w:rPr>
          <w:rFonts w:ascii="Times New Roman" w:hAnsi="Times New Roman" w:cs="Times New Roman"/>
          <w:color w:val="000000"/>
          <w:lang w:val="en-US"/>
        </w:rPr>
        <w:t>SK</w:t>
      </w:r>
      <w:r w:rsidR="005C09BC" w:rsidRPr="005C09BC">
        <w:rPr>
          <w:rFonts w:ascii="Times New Roman" w:hAnsi="Times New Roman" w:cs="Times New Roman"/>
          <w:color w:val="000000"/>
        </w:rPr>
        <w:t>-</w:t>
      </w:r>
      <w:r w:rsidR="005C09BC">
        <w:rPr>
          <w:rFonts w:ascii="Times New Roman" w:hAnsi="Times New Roman" w:cs="Times New Roman"/>
          <w:color w:val="000000"/>
          <w:lang w:val="en-US"/>
        </w:rPr>
        <w:t>BR</w:t>
      </w:r>
      <w:r w:rsidR="005C09BC" w:rsidRPr="005C09BC">
        <w:rPr>
          <w:rFonts w:ascii="Times New Roman" w:hAnsi="Times New Roman" w:cs="Times New Roman"/>
          <w:color w:val="000000"/>
        </w:rPr>
        <w:t>-3</w:t>
      </w:r>
      <w:r w:rsidR="005C09BC">
        <w:rPr>
          <w:rFonts w:ascii="Times New Roman" w:hAnsi="Times New Roman" w:cs="Times New Roman"/>
          <w:color w:val="000000"/>
        </w:rPr>
        <w:t xml:space="preserve"> </w:t>
      </w:r>
      <w:r w:rsidR="006060C8" w:rsidRPr="005C09BC">
        <w:rPr>
          <w:rFonts w:ascii="Times New Roman" w:hAnsi="Times New Roman" w:cs="Times New Roman"/>
          <w:color w:val="000000"/>
        </w:rPr>
        <w:t>(</w:t>
      </w:r>
      <w:r w:rsidR="005C09BC">
        <w:rPr>
          <w:rFonts w:ascii="Times New Roman" w:hAnsi="Times New Roman" w:cs="Times New Roman"/>
          <w:color w:val="000000"/>
        </w:rPr>
        <w:t>см.</w:t>
      </w:r>
      <w:r w:rsidR="006060C8" w:rsidRPr="005C09BC">
        <w:rPr>
          <w:rFonts w:ascii="Times New Roman" w:hAnsi="Times New Roman" w:cs="Times New Roman"/>
          <w:color w:val="000000"/>
        </w:rPr>
        <w:t xml:space="preserve"> </w:t>
      </w:r>
      <w:r w:rsidR="006060C8">
        <w:rPr>
          <w:rFonts w:ascii="Times New Roman" w:hAnsi="Times New Roman" w:cs="Times New Roman"/>
          <w:color w:val="000000"/>
          <w:lang w:val="en-US"/>
        </w:rPr>
        <w:t>ESM</w:t>
      </w:r>
      <w:r w:rsidR="006060C8" w:rsidRPr="00567B1C">
        <w:rPr>
          <w:rFonts w:ascii="Times New Roman" w:hAnsi="Times New Roman" w:cs="Times New Roman"/>
          <w:color w:val="000000"/>
        </w:rPr>
        <w:t>_3)</w:t>
      </w:r>
    </w:p>
    <w:p w:rsidR="00E0425A" w:rsidRPr="005C09BC" w:rsidRDefault="006060C8" w:rsidP="00E0425A">
      <w:pPr>
        <w:rPr>
          <w:rFonts w:ascii="Times New Roman" w:hAnsi="Times New Roman" w:cs="Times New Roman"/>
          <w:color w:val="000000"/>
        </w:rPr>
      </w:pPr>
      <w:r w:rsidRPr="00567B1C">
        <w:rPr>
          <w:rFonts w:ascii="Times New Roman" w:hAnsi="Times New Roman" w:cs="Times New Roman"/>
          <w:color w:val="000000"/>
        </w:rPr>
        <w:tab/>
      </w:r>
      <w:r w:rsidR="00E0425A" w:rsidRPr="00B82022">
        <w:rPr>
          <w:rFonts w:ascii="Times New Roman" w:hAnsi="Times New Roman" w:cs="Times New Roman"/>
          <w:color w:val="000000"/>
          <w:lang w:val="en-US"/>
        </w:rPr>
        <w:t>PAL</w:t>
      </w:r>
      <w:r w:rsidR="00E0425A" w:rsidRPr="005C09BC">
        <w:rPr>
          <w:rFonts w:ascii="Times New Roman" w:hAnsi="Times New Roman" w:cs="Times New Roman"/>
          <w:color w:val="000000"/>
        </w:rPr>
        <w:t xml:space="preserve"> </w:t>
      </w:r>
      <w:r w:rsidR="005C09BC">
        <w:rPr>
          <w:rFonts w:ascii="Times New Roman" w:hAnsi="Times New Roman" w:cs="Times New Roman"/>
          <w:color w:val="000000"/>
        </w:rPr>
        <w:t>сравнивали</w:t>
      </w:r>
      <w:r w:rsidR="005C09BC" w:rsidRPr="005C09BC">
        <w:rPr>
          <w:rFonts w:ascii="Times New Roman" w:hAnsi="Times New Roman" w:cs="Times New Roman"/>
          <w:color w:val="000000"/>
        </w:rPr>
        <w:t xml:space="preserve"> </w:t>
      </w:r>
      <w:r w:rsidR="005C09BC">
        <w:rPr>
          <w:rFonts w:ascii="Times New Roman" w:hAnsi="Times New Roman" w:cs="Times New Roman"/>
          <w:color w:val="000000"/>
        </w:rPr>
        <w:t>с</w:t>
      </w:r>
      <w:r w:rsidR="005C09BC" w:rsidRPr="005C09BC">
        <w:rPr>
          <w:rFonts w:ascii="Times New Roman" w:hAnsi="Times New Roman" w:cs="Times New Roman"/>
          <w:color w:val="000000"/>
        </w:rPr>
        <w:t xml:space="preserve"> </w:t>
      </w:r>
      <w:r w:rsidR="005C09BC">
        <w:rPr>
          <w:rFonts w:ascii="Times New Roman" w:hAnsi="Times New Roman" w:cs="Times New Roman"/>
          <w:color w:val="000000"/>
        </w:rPr>
        <w:t>образцом</w:t>
      </w:r>
      <w:r w:rsidR="005C09BC" w:rsidRPr="005C09BC">
        <w:rPr>
          <w:rFonts w:ascii="Times New Roman" w:hAnsi="Times New Roman" w:cs="Times New Roman"/>
          <w:color w:val="000000"/>
        </w:rPr>
        <w:t xml:space="preserve"> </w:t>
      </w:r>
      <w:r w:rsidR="005C09BC">
        <w:rPr>
          <w:rFonts w:ascii="Times New Roman" w:hAnsi="Times New Roman" w:cs="Times New Roman"/>
          <w:color w:val="000000"/>
        </w:rPr>
        <w:t>клеток</w:t>
      </w:r>
      <w:r w:rsidR="005C09BC" w:rsidRPr="005C09BC">
        <w:rPr>
          <w:rFonts w:ascii="Times New Roman" w:hAnsi="Times New Roman" w:cs="Times New Roman"/>
          <w:color w:val="000000"/>
        </w:rPr>
        <w:t xml:space="preserve"> </w:t>
      </w:r>
      <w:r w:rsidR="005C09BC">
        <w:rPr>
          <w:rFonts w:ascii="Times New Roman" w:hAnsi="Times New Roman" w:cs="Times New Roman"/>
          <w:color w:val="000000"/>
        </w:rPr>
        <w:t>без</w:t>
      </w:r>
      <w:r w:rsidR="005C09BC" w:rsidRPr="005C09BC">
        <w:rPr>
          <w:rFonts w:ascii="Times New Roman" w:hAnsi="Times New Roman" w:cs="Times New Roman"/>
          <w:color w:val="000000"/>
        </w:rPr>
        <w:t xml:space="preserve"> </w:t>
      </w:r>
      <w:r w:rsidR="005C09BC">
        <w:rPr>
          <w:rFonts w:ascii="Times New Roman" w:hAnsi="Times New Roman" w:cs="Times New Roman"/>
          <w:color w:val="000000"/>
        </w:rPr>
        <w:t>препарата</w:t>
      </w:r>
      <w:r w:rsidR="00E0425A" w:rsidRPr="005C09BC">
        <w:rPr>
          <w:rFonts w:ascii="Times New Roman" w:hAnsi="Times New Roman" w:cs="Times New Roman"/>
          <w:color w:val="000000"/>
        </w:rPr>
        <w:t>:</w:t>
      </w:r>
    </w:p>
    <w:p w:rsidR="005C09BC" w:rsidRPr="00812AC0" w:rsidRDefault="005C09BC" w:rsidP="005C09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sd</w:t>
      </w:r>
      <w:proofErr w:type="spellEnd"/>
      <w:r w:rsidRPr="00812AC0">
        <w:rPr>
          <w:rFonts w:ascii="Times New Roman" w:hAnsi="Times New Roman" w:cs="Times New Roman"/>
          <w:color w:val="000000"/>
        </w:rPr>
        <w:t>_</w:t>
      </w: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Lapa</w:t>
      </w:r>
      <w:proofErr w:type="spellEnd"/>
      <w:r w:rsidRPr="00812AC0">
        <w:rPr>
          <w:rFonts w:ascii="Times New Roman" w:hAnsi="Times New Roman" w:cs="Times New Roman"/>
          <w:color w:val="000000"/>
        </w:rPr>
        <w:t>_</w:t>
      </w: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vs</w:t>
      </w:r>
      <w:proofErr w:type="spellEnd"/>
      <w:r w:rsidRPr="00812AC0">
        <w:rPr>
          <w:rFonts w:ascii="Times New Roman" w:hAnsi="Times New Roman" w:cs="Times New Roman"/>
          <w:color w:val="000000"/>
        </w:rPr>
        <w:t>_</w:t>
      </w:r>
      <w:r w:rsidRPr="00B82022">
        <w:rPr>
          <w:rFonts w:ascii="Times New Roman" w:hAnsi="Times New Roman" w:cs="Times New Roman"/>
          <w:color w:val="000000"/>
          <w:lang w:val="en-US"/>
        </w:rPr>
        <w:t>no</w:t>
      </w:r>
      <w:r w:rsidRPr="00812AC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сыворотка крови человека и лапатиниб</w:t>
      </w:r>
    </w:p>
    <w:p w:rsidR="005C09BC" w:rsidRPr="00812AC0" w:rsidRDefault="005C09BC" w:rsidP="005C09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Lapa+</w:t>
      </w:r>
      <w:proofErr w:type="gramStart"/>
      <w:r w:rsidRPr="00B82022">
        <w:rPr>
          <w:rFonts w:ascii="Times New Roman" w:hAnsi="Times New Roman" w:cs="Times New Roman"/>
          <w:color w:val="000000"/>
          <w:lang w:val="en-US"/>
        </w:rPr>
        <w:t>egf</w:t>
      </w:r>
      <w:proofErr w:type="spellEnd"/>
      <w:proofErr w:type="gramEnd"/>
      <w:r w:rsidRPr="00B8202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vs</w:t>
      </w:r>
      <w:proofErr w:type="spellEnd"/>
      <w:r w:rsidRPr="00B82022">
        <w:rPr>
          <w:rFonts w:ascii="Times New Roman" w:hAnsi="Times New Roman" w:cs="Times New Roman"/>
          <w:color w:val="000000"/>
          <w:lang w:val="en-US"/>
        </w:rPr>
        <w:t xml:space="preserve"> no, EGF </w:t>
      </w:r>
      <w:r>
        <w:rPr>
          <w:rFonts w:ascii="Times New Roman" w:hAnsi="Times New Roman" w:cs="Times New Roman"/>
          <w:color w:val="000000"/>
        </w:rPr>
        <w:t>и</w:t>
      </w:r>
      <w:r w:rsidRPr="00812AC0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</w:rPr>
        <w:t>лапатиниб</w:t>
      </w:r>
    </w:p>
    <w:p w:rsidR="005C09BC" w:rsidRPr="00812AC0" w:rsidRDefault="005C09BC" w:rsidP="005C09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Lapa_vs_no</w:t>
      </w:r>
      <w:proofErr w:type="spellEnd"/>
      <w:r w:rsidRPr="00B82022">
        <w:rPr>
          <w:rFonts w:ascii="Times New Roman" w:hAnsi="Times New Roman" w:cs="Times New Roman"/>
          <w:color w:val="00000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</w:rPr>
        <w:t>только</w:t>
      </w:r>
      <w:r w:rsidRPr="00812AC0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</w:rPr>
        <w:t>лапатиниб</w:t>
      </w:r>
    </w:p>
    <w:p w:rsidR="005C09BC" w:rsidRPr="001460B5" w:rsidRDefault="005C09BC" w:rsidP="005C09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egf_vs_no</w:t>
      </w:r>
      <w:proofErr w:type="spellEnd"/>
      <w:r w:rsidRPr="00B82022">
        <w:rPr>
          <w:rFonts w:ascii="Times New Roman" w:hAnsi="Times New Roman" w:cs="Times New Roman"/>
          <w:color w:val="00000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</w:rPr>
        <w:t>только</w:t>
      </w:r>
      <w:r w:rsidRPr="00812AC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82022">
        <w:rPr>
          <w:rFonts w:ascii="Times New Roman" w:hAnsi="Times New Roman" w:cs="Times New Roman"/>
          <w:color w:val="000000"/>
          <w:lang w:val="en-US"/>
        </w:rPr>
        <w:t>EGF</w:t>
      </w:r>
    </w:p>
    <w:p w:rsidR="005C09BC" w:rsidRPr="00812AC0" w:rsidRDefault="005C09BC" w:rsidP="005C09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B82022">
        <w:rPr>
          <w:rFonts w:ascii="Times New Roman" w:hAnsi="Times New Roman" w:cs="Times New Roman"/>
          <w:color w:val="000000"/>
          <w:lang w:val="en-US"/>
        </w:rPr>
        <w:t>sd</w:t>
      </w:r>
      <w:proofErr w:type="spellEnd"/>
      <w:proofErr w:type="gramEnd"/>
      <w:r w:rsidRPr="00812A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022">
        <w:rPr>
          <w:rFonts w:ascii="Times New Roman" w:hAnsi="Times New Roman" w:cs="Times New Roman"/>
          <w:color w:val="000000"/>
          <w:lang w:val="en-US"/>
        </w:rPr>
        <w:t>vs</w:t>
      </w:r>
      <w:proofErr w:type="spellEnd"/>
      <w:r w:rsidRPr="00812AC0">
        <w:rPr>
          <w:rFonts w:ascii="Times New Roman" w:hAnsi="Times New Roman" w:cs="Times New Roman"/>
          <w:color w:val="000000"/>
        </w:rPr>
        <w:t xml:space="preserve"> </w:t>
      </w:r>
      <w:r w:rsidRPr="00B82022">
        <w:rPr>
          <w:rFonts w:ascii="Times New Roman" w:hAnsi="Times New Roman" w:cs="Times New Roman"/>
          <w:color w:val="000000"/>
          <w:lang w:val="en-US"/>
        </w:rPr>
        <w:t>no</w:t>
      </w:r>
      <w:r w:rsidRPr="00812AC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только сыворотка крови человека</w:t>
      </w:r>
    </w:p>
    <w:p w:rsidR="006060C8" w:rsidRPr="005C09BC" w:rsidRDefault="006060C8" w:rsidP="00E0425A">
      <w:pPr>
        <w:rPr>
          <w:rFonts w:ascii="Times New Roman" w:hAnsi="Times New Roman" w:cs="Times New Roman"/>
          <w:color w:val="000000"/>
        </w:rPr>
      </w:pPr>
    </w:p>
    <w:p w:rsidR="00E0425A" w:rsidRPr="005C09BC" w:rsidRDefault="006060C8" w:rsidP="00E0425A">
      <w:pPr>
        <w:rPr>
          <w:rFonts w:ascii="Times New Roman" w:hAnsi="Times New Roman" w:cs="Times New Roman"/>
          <w:color w:val="000000"/>
        </w:rPr>
      </w:pPr>
      <w:r w:rsidRPr="005C09BC">
        <w:rPr>
          <w:rFonts w:ascii="Times New Roman" w:hAnsi="Times New Roman" w:cs="Times New Roman"/>
          <w:color w:val="000000"/>
        </w:rPr>
        <w:tab/>
      </w:r>
      <w:r w:rsidR="005C09BC" w:rsidRPr="005C09BC">
        <w:rPr>
          <w:rFonts w:ascii="Times New Roman" w:hAnsi="Times New Roman" w:cs="Times New Roman"/>
          <w:color w:val="000000"/>
        </w:rPr>
        <w:t xml:space="preserve">В таблице приведены названия путей (первый столбец) и значения </w:t>
      </w:r>
      <w:r w:rsidR="005C09BC" w:rsidRPr="005C09BC">
        <w:rPr>
          <w:rFonts w:ascii="Times New Roman" w:hAnsi="Times New Roman" w:cs="Times New Roman"/>
          <w:color w:val="000000"/>
          <w:lang w:val="en-US"/>
        </w:rPr>
        <w:t>PAL</w:t>
      </w:r>
      <w:r w:rsidR="005C09BC" w:rsidRPr="005C09BC">
        <w:rPr>
          <w:rFonts w:ascii="Times New Roman" w:hAnsi="Times New Roman" w:cs="Times New Roman"/>
          <w:color w:val="000000"/>
        </w:rPr>
        <w:t>, столбцы 2</w:t>
      </w:r>
      <w:r w:rsidR="00703810">
        <w:rPr>
          <w:rFonts w:ascii="Times New Roman" w:hAnsi="Times New Roman" w:cs="Times New Roman"/>
        </w:rPr>
        <w:t>–</w:t>
      </w:r>
      <w:r w:rsidR="005C09BC" w:rsidRPr="005C09BC">
        <w:rPr>
          <w:rFonts w:ascii="Times New Roman" w:hAnsi="Times New Roman" w:cs="Times New Roman"/>
          <w:color w:val="000000"/>
        </w:rPr>
        <w:t xml:space="preserve">10, и </w:t>
      </w:r>
      <w:r w:rsidR="005C09BC" w:rsidRPr="005C09BC">
        <w:rPr>
          <w:rFonts w:ascii="Times New Roman" w:hAnsi="Times New Roman" w:cs="Times New Roman"/>
          <w:color w:val="000000"/>
          <w:lang w:val="en-US"/>
        </w:rPr>
        <w:t>p</w:t>
      </w:r>
      <w:r w:rsidR="005C09BC" w:rsidRPr="005C09BC">
        <w:rPr>
          <w:rFonts w:ascii="Times New Roman" w:hAnsi="Times New Roman" w:cs="Times New Roman"/>
          <w:color w:val="000000"/>
        </w:rPr>
        <w:t>-значения, столбцы 13</w:t>
      </w:r>
      <w:r w:rsidR="00703810">
        <w:rPr>
          <w:rFonts w:ascii="Times New Roman" w:hAnsi="Times New Roman" w:cs="Times New Roman"/>
        </w:rPr>
        <w:t>–</w:t>
      </w:r>
      <w:r w:rsidR="005C09BC" w:rsidRPr="005C09BC">
        <w:rPr>
          <w:rFonts w:ascii="Times New Roman" w:hAnsi="Times New Roman" w:cs="Times New Roman"/>
          <w:color w:val="000000"/>
        </w:rPr>
        <w:t>21.</w:t>
      </w:r>
    </w:p>
    <w:p w:rsidR="00444208" w:rsidRDefault="0066709A" w:rsidP="006060C8">
      <w:pPr>
        <w:rPr>
          <w:rFonts w:ascii="Times New Roman" w:hAnsi="Times New Roman" w:cs="Times New Roman"/>
          <w:color w:val="000000"/>
        </w:rPr>
      </w:pPr>
      <w:r w:rsidRPr="005C09BC">
        <w:rPr>
          <w:rFonts w:ascii="Times New Roman" w:hAnsi="Times New Roman" w:cs="Times New Roman"/>
          <w:color w:val="000000"/>
        </w:rPr>
        <w:tab/>
      </w:r>
      <w:r w:rsidR="00444208">
        <w:rPr>
          <w:rFonts w:ascii="Times New Roman" w:hAnsi="Times New Roman" w:cs="Times New Roman"/>
          <w:color w:val="000000"/>
        </w:rPr>
        <w:t>Столбец</w:t>
      </w:r>
      <w:r w:rsidR="00444208" w:rsidRPr="00444208">
        <w:rPr>
          <w:rFonts w:ascii="Times New Roman" w:hAnsi="Times New Roman" w:cs="Times New Roman"/>
          <w:color w:val="000000"/>
        </w:rPr>
        <w:t xml:space="preserve"> </w:t>
      </w:r>
      <w:r w:rsidR="00703810">
        <w:rPr>
          <w:rFonts w:ascii="Times New Roman" w:hAnsi="Times New Roman" w:cs="Times New Roman"/>
          <w:color w:val="000000"/>
        </w:rPr>
        <w:t>«</w:t>
      </w:r>
      <w:proofErr w:type="spellStart"/>
      <w:r w:rsidR="00E0425A" w:rsidRPr="00B82022">
        <w:rPr>
          <w:rFonts w:ascii="Times New Roman" w:hAnsi="Times New Roman" w:cs="Times New Roman"/>
          <w:color w:val="000000"/>
          <w:lang w:val="en-US"/>
        </w:rPr>
        <w:t>egf</w:t>
      </w:r>
      <w:proofErr w:type="spellEnd"/>
      <w:r w:rsidR="00E0425A" w:rsidRPr="00444208">
        <w:rPr>
          <w:rFonts w:ascii="Times New Roman" w:hAnsi="Times New Roman" w:cs="Times New Roman"/>
          <w:color w:val="000000"/>
        </w:rPr>
        <w:t>_</w:t>
      </w:r>
      <w:proofErr w:type="spellStart"/>
      <w:r w:rsidR="00E0425A" w:rsidRPr="00B82022">
        <w:rPr>
          <w:rFonts w:ascii="Times New Roman" w:hAnsi="Times New Roman" w:cs="Times New Roman"/>
          <w:color w:val="000000"/>
          <w:lang w:val="en-US"/>
        </w:rPr>
        <w:t>Lapa</w:t>
      </w:r>
      <w:proofErr w:type="spellEnd"/>
      <w:r w:rsidR="00E0425A" w:rsidRPr="00444208">
        <w:rPr>
          <w:rFonts w:ascii="Times New Roman" w:hAnsi="Times New Roman" w:cs="Times New Roman"/>
          <w:color w:val="000000"/>
        </w:rPr>
        <w:t>_</w:t>
      </w:r>
      <w:proofErr w:type="spellStart"/>
      <w:r w:rsidR="00E0425A" w:rsidRPr="00B82022">
        <w:rPr>
          <w:rFonts w:ascii="Times New Roman" w:hAnsi="Times New Roman" w:cs="Times New Roman"/>
          <w:color w:val="000000"/>
          <w:lang w:val="en-US"/>
        </w:rPr>
        <w:t>vs</w:t>
      </w:r>
      <w:proofErr w:type="spellEnd"/>
      <w:r w:rsidR="00E0425A" w:rsidRPr="00444208">
        <w:rPr>
          <w:rFonts w:ascii="Times New Roman" w:hAnsi="Times New Roman" w:cs="Times New Roman"/>
          <w:color w:val="000000"/>
        </w:rPr>
        <w:t>_</w:t>
      </w:r>
      <w:proofErr w:type="spellStart"/>
      <w:r w:rsidR="00E0425A" w:rsidRPr="00B82022">
        <w:rPr>
          <w:rFonts w:ascii="Times New Roman" w:hAnsi="Times New Roman" w:cs="Times New Roman"/>
          <w:color w:val="000000"/>
          <w:lang w:val="en-US"/>
        </w:rPr>
        <w:t>Lapa</w:t>
      </w:r>
      <w:proofErr w:type="spellEnd"/>
      <w:r w:rsidR="00703810">
        <w:rPr>
          <w:rFonts w:ascii="Times New Roman" w:hAnsi="Times New Roman" w:cs="Times New Roman"/>
          <w:color w:val="000000"/>
        </w:rPr>
        <w:t>»</w:t>
      </w:r>
      <w:r w:rsidR="00444208" w:rsidRPr="00444208">
        <w:rPr>
          <w:rFonts w:ascii="Times New Roman" w:hAnsi="Times New Roman" w:cs="Times New Roman"/>
          <w:color w:val="000000"/>
        </w:rPr>
        <w:t xml:space="preserve"> </w:t>
      </w:r>
      <w:r w:rsidR="00444208">
        <w:rPr>
          <w:rFonts w:ascii="Times New Roman" w:hAnsi="Times New Roman" w:cs="Times New Roman"/>
          <w:color w:val="000000"/>
        </w:rPr>
        <w:t>сравнивает</w:t>
      </w:r>
      <w:r w:rsidR="00444208" w:rsidRPr="00444208">
        <w:rPr>
          <w:rFonts w:ascii="Times New Roman" w:hAnsi="Times New Roman" w:cs="Times New Roman"/>
          <w:color w:val="000000"/>
        </w:rPr>
        <w:t xml:space="preserve"> </w:t>
      </w:r>
      <w:r w:rsidR="00444208" w:rsidRPr="00B82022">
        <w:rPr>
          <w:rFonts w:ascii="Times New Roman" w:hAnsi="Times New Roman" w:cs="Times New Roman"/>
          <w:color w:val="000000"/>
          <w:lang w:val="en-US"/>
        </w:rPr>
        <w:t>PAL</w:t>
      </w:r>
      <w:r w:rsidR="00444208" w:rsidRPr="00444208">
        <w:rPr>
          <w:rFonts w:ascii="Times New Roman" w:hAnsi="Times New Roman" w:cs="Times New Roman"/>
          <w:color w:val="000000"/>
        </w:rPr>
        <w:t xml:space="preserve"> </w:t>
      </w:r>
      <w:r w:rsidR="00444208">
        <w:rPr>
          <w:rFonts w:ascii="Times New Roman" w:hAnsi="Times New Roman" w:cs="Times New Roman"/>
          <w:color w:val="000000"/>
        </w:rPr>
        <w:t xml:space="preserve">при обработке клеток </w:t>
      </w:r>
      <w:r w:rsidR="00E0425A" w:rsidRPr="00B82022">
        <w:rPr>
          <w:rFonts w:ascii="Times New Roman" w:hAnsi="Times New Roman" w:cs="Times New Roman"/>
          <w:color w:val="000000"/>
          <w:lang w:val="en-US"/>
        </w:rPr>
        <w:t>EGF</w:t>
      </w:r>
      <w:r w:rsidR="00E0425A" w:rsidRPr="00444208">
        <w:rPr>
          <w:rFonts w:ascii="Times New Roman" w:hAnsi="Times New Roman" w:cs="Times New Roman"/>
          <w:color w:val="000000"/>
        </w:rPr>
        <w:t xml:space="preserve"> </w:t>
      </w:r>
      <w:r w:rsidR="00444208" w:rsidRPr="00812AC0">
        <w:rPr>
          <w:rFonts w:ascii="Times New Roman" w:hAnsi="Times New Roman" w:cs="Times New Roman"/>
          <w:color w:val="000000"/>
        </w:rPr>
        <w:t>и лапатиниб</w:t>
      </w:r>
      <w:r w:rsidR="00444208">
        <w:rPr>
          <w:rFonts w:ascii="Times New Roman" w:hAnsi="Times New Roman" w:cs="Times New Roman"/>
          <w:color w:val="000000"/>
        </w:rPr>
        <w:t xml:space="preserve">ом с </w:t>
      </w:r>
      <w:r w:rsidR="00444208">
        <w:rPr>
          <w:rFonts w:ascii="Times New Roman" w:hAnsi="Times New Roman" w:cs="Times New Roman"/>
          <w:color w:val="000000"/>
          <w:lang w:val="en-US"/>
        </w:rPr>
        <w:t>PAL</w:t>
      </w:r>
      <w:r w:rsidR="00444208" w:rsidRPr="00444208">
        <w:rPr>
          <w:rFonts w:ascii="Times New Roman" w:hAnsi="Times New Roman" w:cs="Times New Roman"/>
          <w:color w:val="000000"/>
        </w:rPr>
        <w:t xml:space="preserve"> </w:t>
      </w:r>
      <w:r w:rsidR="00444208">
        <w:rPr>
          <w:rFonts w:ascii="Times New Roman" w:hAnsi="Times New Roman" w:cs="Times New Roman"/>
          <w:color w:val="000000"/>
        </w:rPr>
        <w:t xml:space="preserve">при обработке клеток </w:t>
      </w:r>
      <w:r w:rsidR="00444208" w:rsidRPr="00812AC0">
        <w:rPr>
          <w:rFonts w:ascii="Times New Roman" w:hAnsi="Times New Roman" w:cs="Times New Roman"/>
          <w:color w:val="000000"/>
        </w:rPr>
        <w:t>только лапатиниб</w:t>
      </w:r>
      <w:r w:rsidR="00444208">
        <w:rPr>
          <w:rFonts w:ascii="Times New Roman" w:hAnsi="Times New Roman" w:cs="Times New Roman"/>
          <w:color w:val="000000"/>
        </w:rPr>
        <w:t>ом</w:t>
      </w:r>
      <w:r w:rsidR="00444208" w:rsidRPr="00812AC0">
        <w:rPr>
          <w:rFonts w:ascii="Times New Roman" w:hAnsi="Times New Roman" w:cs="Times New Roman"/>
          <w:color w:val="000000"/>
        </w:rPr>
        <w:t>.</w:t>
      </w:r>
    </w:p>
    <w:p w:rsidR="00E0425A" w:rsidRPr="00444208" w:rsidRDefault="00444208" w:rsidP="006060C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Столбец</w:t>
      </w:r>
      <w:r w:rsidRPr="00444208">
        <w:rPr>
          <w:rFonts w:ascii="Times New Roman" w:hAnsi="Times New Roman" w:cs="Times New Roman"/>
          <w:color w:val="000000"/>
        </w:rPr>
        <w:t xml:space="preserve"> </w:t>
      </w:r>
      <w:r w:rsidR="00703810">
        <w:rPr>
          <w:rFonts w:ascii="Times New Roman" w:hAnsi="Times New Roman" w:cs="Times New Roman"/>
          <w:color w:val="000000"/>
        </w:rPr>
        <w:t>«</w:t>
      </w:r>
      <w:proofErr w:type="spellStart"/>
      <w:r w:rsidR="00E0425A" w:rsidRPr="00B82022">
        <w:rPr>
          <w:rFonts w:ascii="Times New Roman" w:hAnsi="Times New Roman" w:cs="Times New Roman"/>
          <w:color w:val="000000"/>
          <w:lang w:val="en-US"/>
        </w:rPr>
        <w:t>sd</w:t>
      </w:r>
      <w:proofErr w:type="spellEnd"/>
      <w:r w:rsidR="00E0425A" w:rsidRPr="00444208">
        <w:rPr>
          <w:rFonts w:ascii="Times New Roman" w:hAnsi="Times New Roman" w:cs="Times New Roman"/>
          <w:color w:val="000000"/>
        </w:rPr>
        <w:t>_</w:t>
      </w:r>
      <w:proofErr w:type="spellStart"/>
      <w:r w:rsidR="00E0425A" w:rsidRPr="00B82022">
        <w:rPr>
          <w:rFonts w:ascii="Times New Roman" w:hAnsi="Times New Roman" w:cs="Times New Roman"/>
          <w:color w:val="000000"/>
          <w:lang w:val="en-US"/>
        </w:rPr>
        <w:t>Lapa</w:t>
      </w:r>
      <w:proofErr w:type="spellEnd"/>
      <w:r w:rsidR="00E0425A" w:rsidRPr="00444208">
        <w:rPr>
          <w:rFonts w:ascii="Times New Roman" w:hAnsi="Times New Roman" w:cs="Times New Roman"/>
          <w:color w:val="000000"/>
        </w:rPr>
        <w:t>_</w:t>
      </w:r>
      <w:proofErr w:type="spellStart"/>
      <w:r w:rsidR="00E0425A" w:rsidRPr="00B82022">
        <w:rPr>
          <w:rFonts w:ascii="Times New Roman" w:hAnsi="Times New Roman" w:cs="Times New Roman"/>
          <w:color w:val="000000"/>
          <w:lang w:val="en-US"/>
        </w:rPr>
        <w:t>vs</w:t>
      </w:r>
      <w:proofErr w:type="spellEnd"/>
      <w:r w:rsidR="00E0425A" w:rsidRPr="00444208">
        <w:rPr>
          <w:rFonts w:ascii="Times New Roman" w:hAnsi="Times New Roman" w:cs="Times New Roman"/>
          <w:color w:val="000000"/>
        </w:rPr>
        <w:t>_</w:t>
      </w:r>
      <w:proofErr w:type="spellStart"/>
      <w:r w:rsidR="00E0425A" w:rsidRPr="00B82022">
        <w:rPr>
          <w:rFonts w:ascii="Times New Roman" w:hAnsi="Times New Roman" w:cs="Times New Roman"/>
          <w:color w:val="000000"/>
          <w:lang w:val="en-US"/>
        </w:rPr>
        <w:t>Lapa</w:t>
      </w:r>
      <w:proofErr w:type="spellEnd"/>
      <w:r w:rsidR="00703810">
        <w:rPr>
          <w:rFonts w:ascii="Times New Roman" w:hAnsi="Times New Roman" w:cs="Times New Roman"/>
          <w:color w:val="000000"/>
        </w:rPr>
        <w:t>»</w:t>
      </w:r>
      <w:r w:rsidR="00E0425A" w:rsidRPr="0044420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сравнивает</w:t>
      </w:r>
      <w:r w:rsidRPr="0044420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PAL</w:t>
      </w:r>
      <w:r w:rsidRPr="0044420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при обработке клеток сывороткой крови человека и лапатинибом </w:t>
      </w:r>
      <w:r w:rsidRPr="00812AC0">
        <w:rPr>
          <w:rFonts w:ascii="Times New Roman" w:hAnsi="Times New Roman" w:cs="Times New Roman"/>
          <w:color w:val="000000"/>
        </w:rPr>
        <w:t xml:space="preserve">с </w:t>
      </w:r>
      <w:r>
        <w:rPr>
          <w:rFonts w:ascii="Times New Roman" w:hAnsi="Times New Roman" w:cs="Times New Roman"/>
          <w:color w:val="000000"/>
          <w:lang w:val="en-US"/>
        </w:rPr>
        <w:t>PAL</w:t>
      </w:r>
      <w:r w:rsidRPr="0044420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при обработке клеток </w:t>
      </w:r>
      <w:r w:rsidRPr="00812AC0">
        <w:rPr>
          <w:rFonts w:ascii="Times New Roman" w:hAnsi="Times New Roman" w:cs="Times New Roman"/>
          <w:color w:val="000000"/>
        </w:rPr>
        <w:t>только лапатиниб</w:t>
      </w:r>
      <w:r>
        <w:rPr>
          <w:rFonts w:ascii="Times New Roman" w:hAnsi="Times New Roman" w:cs="Times New Roman"/>
          <w:color w:val="000000"/>
        </w:rPr>
        <w:t>ом</w:t>
      </w:r>
      <w:r w:rsidRPr="00812AC0">
        <w:rPr>
          <w:rFonts w:ascii="Times New Roman" w:hAnsi="Times New Roman" w:cs="Times New Roman"/>
          <w:color w:val="000000"/>
        </w:rPr>
        <w:t>.</w:t>
      </w:r>
    </w:p>
    <w:sectPr w:rsidR="00E0425A" w:rsidRPr="00444208" w:rsidSect="001D0F5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BE22B0"/>
    <w:rsid w:val="00031F8F"/>
    <w:rsid w:val="00096A2D"/>
    <w:rsid w:val="00127331"/>
    <w:rsid w:val="001460B5"/>
    <w:rsid w:val="00147BAF"/>
    <w:rsid w:val="00147C9D"/>
    <w:rsid w:val="001D0F58"/>
    <w:rsid w:val="001F2E3A"/>
    <w:rsid w:val="00232DEA"/>
    <w:rsid w:val="00233749"/>
    <w:rsid w:val="00292E23"/>
    <w:rsid w:val="0032369A"/>
    <w:rsid w:val="003749E9"/>
    <w:rsid w:val="0040465E"/>
    <w:rsid w:val="004274A6"/>
    <w:rsid w:val="004310A1"/>
    <w:rsid w:val="00444208"/>
    <w:rsid w:val="00474961"/>
    <w:rsid w:val="004919F1"/>
    <w:rsid w:val="005304B6"/>
    <w:rsid w:val="00567B1C"/>
    <w:rsid w:val="00580784"/>
    <w:rsid w:val="005A2B8B"/>
    <w:rsid w:val="005C09BC"/>
    <w:rsid w:val="005D2BDC"/>
    <w:rsid w:val="006060C8"/>
    <w:rsid w:val="0066709A"/>
    <w:rsid w:val="00680200"/>
    <w:rsid w:val="00685E83"/>
    <w:rsid w:val="006D0930"/>
    <w:rsid w:val="00703810"/>
    <w:rsid w:val="00786E0C"/>
    <w:rsid w:val="00812AC0"/>
    <w:rsid w:val="008E739A"/>
    <w:rsid w:val="008F62D5"/>
    <w:rsid w:val="00942993"/>
    <w:rsid w:val="00956CDC"/>
    <w:rsid w:val="009F393B"/>
    <w:rsid w:val="00A80CCA"/>
    <w:rsid w:val="00AA6AF7"/>
    <w:rsid w:val="00AD2129"/>
    <w:rsid w:val="00AD5D06"/>
    <w:rsid w:val="00B12924"/>
    <w:rsid w:val="00B131FE"/>
    <w:rsid w:val="00B32F36"/>
    <w:rsid w:val="00B81A41"/>
    <w:rsid w:val="00B82022"/>
    <w:rsid w:val="00B82E8E"/>
    <w:rsid w:val="00BE16FF"/>
    <w:rsid w:val="00BE22B0"/>
    <w:rsid w:val="00C62B43"/>
    <w:rsid w:val="00C90CF5"/>
    <w:rsid w:val="00D110B9"/>
    <w:rsid w:val="00D53293"/>
    <w:rsid w:val="00D66D4E"/>
    <w:rsid w:val="00D77FC8"/>
    <w:rsid w:val="00E0425A"/>
    <w:rsid w:val="00EC4072"/>
    <w:rsid w:val="00F07CA7"/>
    <w:rsid w:val="00F106C8"/>
    <w:rsid w:val="00F86AF4"/>
    <w:rsid w:val="00F94E7D"/>
    <w:rsid w:val="00FA10EF"/>
    <w:rsid w:val="00FD4036"/>
    <w:rsid w:val="00FE433A"/>
    <w:rsid w:val="00FE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a1464bc1063204egmail-mdpi62backmatter">
    <w:name w:val="9a1464bc1063204egmail-mdpi62backmatter"/>
    <w:basedOn w:val="a"/>
    <w:rsid w:val="00D110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110B9"/>
  </w:style>
  <w:style w:type="paragraph" w:customStyle="1" w:styleId="p">
    <w:name w:val="p"/>
    <w:basedOn w:val="a"/>
    <w:rsid w:val="00D110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28bf8a64b8551e1msonormal">
    <w:name w:val="228bf8a64b8551e1msonormal"/>
    <w:basedOn w:val="a"/>
    <w:rsid w:val="00F94E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7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749"/>
    <w:rPr>
      <w:rFonts w:ascii="Tahoma" w:hAnsi="Tahoma" w:cs="Tahoma"/>
      <w:sz w:val="16"/>
      <w:szCs w:val="16"/>
    </w:rPr>
  </w:style>
  <w:style w:type="paragraph" w:customStyle="1" w:styleId="MDPI51figurecaption">
    <w:name w:val="MDPI_5.1_figure_caption"/>
    <w:qFormat/>
    <w:rsid w:val="00B82E8E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styleId="a5">
    <w:name w:val="annotation reference"/>
    <w:basedOn w:val="a0"/>
    <w:uiPriority w:val="99"/>
    <w:semiHidden/>
    <w:unhideWhenUsed/>
    <w:rsid w:val="006060C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60C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60C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60C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60C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67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ncobox\Downloads\SKBR_jul_2023_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dPt>
            <c:idx val="4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BE5-E345-9C2B-8449560DC750}"/>
              </c:ext>
            </c:extLst>
          </c:dPt>
          <c:errBars>
            <c:errBarType val="both"/>
            <c:errValType val="cust"/>
            <c:plus>
              <c:numRef>
                <c:f>'sd lapa (5)'!$O$257:$O$266</c:f>
                <c:numCache>
                  <c:formatCode>General</c:formatCode>
                  <c:ptCount val="10"/>
                  <c:pt idx="0">
                    <c:v>14.142135623730949</c:v>
                  </c:pt>
                  <c:pt idx="1">
                    <c:v>14.142135623730949</c:v>
                  </c:pt>
                  <c:pt idx="2">
                    <c:v>14.142135623730949</c:v>
                  </c:pt>
                  <c:pt idx="3">
                    <c:v>14.142135623730949</c:v>
                  </c:pt>
                  <c:pt idx="4">
                    <c:v>14.907119849998599</c:v>
                  </c:pt>
                  <c:pt idx="5">
                    <c:v>14.142135623730949</c:v>
                  </c:pt>
                  <c:pt idx="6">
                    <c:v>13.33333333333333</c:v>
                  </c:pt>
                  <c:pt idx="7">
                    <c:v>12.472191289246474</c:v>
                  </c:pt>
                  <c:pt idx="8">
                    <c:v>11.547005383792499</c:v>
                  </c:pt>
                </c:numCache>
              </c:numRef>
            </c:plus>
            <c:minus>
              <c:numRef>
                <c:f>'sd lapa (5)'!$O$257:$O$265</c:f>
                <c:numCache>
                  <c:formatCode>General</c:formatCode>
                  <c:ptCount val="9"/>
                  <c:pt idx="0">
                    <c:v>14.142135623730949</c:v>
                  </c:pt>
                  <c:pt idx="1">
                    <c:v>14.142135623730949</c:v>
                  </c:pt>
                  <c:pt idx="2">
                    <c:v>14.142135623730949</c:v>
                  </c:pt>
                  <c:pt idx="3">
                    <c:v>14.142135623730949</c:v>
                  </c:pt>
                  <c:pt idx="4">
                    <c:v>14.907119849998599</c:v>
                  </c:pt>
                  <c:pt idx="5">
                    <c:v>14.142135623730949</c:v>
                  </c:pt>
                  <c:pt idx="6">
                    <c:v>13.33333333333333</c:v>
                  </c:pt>
                  <c:pt idx="7">
                    <c:v>12.472191289246474</c:v>
                  </c:pt>
                  <c:pt idx="8">
                    <c:v>11.547005383792499</c:v>
                  </c:pt>
                </c:numCache>
              </c:numRef>
            </c:minus>
          </c:errBars>
          <c:cat>
            <c:numRef>
              <c:f>'sd lapa (5)'!$M$257:$M$265</c:f>
              <c:numCache>
                <c:formatCode>General</c:formatCode>
                <c:ptCount val="9"/>
                <c:pt idx="0">
                  <c:v>5</c:v>
                </c:pt>
                <c:pt idx="1">
                  <c:v>6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13</c:v>
                </c:pt>
                <c:pt idx="6">
                  <c:v>16</c:v>
                </c:pt>
                <c:pt idx="7">
                  <c:v>19</c:v>
                </c:pt>
                <c:pt idx="8">
                  <c:v>22</c:v>
                </c:pt>
              </c:numCache>
            </c:numRef>
          </c:cat>
          <c:val>
            <c:numRef>
              <c:f>'sd lapa (5)'!$N$257:$N$265</c:f>
              <c:numCache>
                <c:formatCode>General</c:formatCode>
                <c:ptCount val="9"/>
                <c:pt idx="0">
                  <c:v>91</c:v>
                </c:pt>
                <c:pt idx="1">
                  <c:v>93.9</c:v>
                </c:pt>
                <c:pt idx="2">
                  <c:v>95.833333333333258</c:v>
                </c:pt>
                <c:pt idx="3">
                  <c:v>93.055555555555472</c:v>
                </c:pt>
                <c:pt idx="4">
                  <c:v>100</c:v>
                </c:pt>
                <c:pt idx="5">
                  <c:v>107.57575757575786</c:v>
                </c:pt>
                <c:pt idx="6">
                  <c:v>160.9</c:v>
                </c:pt>
                <c:pt idx="7">
                  <c:v>150.9</c:v>
                </c:pt>
                <c:pt idx="8">
                  <c:v>130.9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BE5-E345-9C2B-8449560DC750}"/>
            </c:ext>
          </c:extLst>
        </c:ser>
        <c:axId val="52913664"/>
        <c:axId val="52915584"/>
      </c:barChart>
      <c:catAx>
        <c:axId val="529136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FBS, %</a:t>
                </a:r>
                <a:endParaRPr lang="ru-RU"/>
              </a:p>
            </c:rich>
          </c:tx>
        </c:title>
        <c:numFmt formatCode="General" sourceLinked="1"/>
        <c:tickLblPos val="nextTo"/>
        <c:crossAx val="52915584"/>
        <c:crosses val="autoZero"/>
        <c:auto val="1"/>
        <c:lblAlgn val="ctr"/>
        <c:lblOffset val="100"/>
      </c:catAx>
      <c:valAx>
        <c:axId val="52915584"/>
        <c:scaling>
          <c:orientation val="minMax"/>
          <c:max val="18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рост клеток</a:t>
                </a:r>
                <a:r>
                  <a:rPr lang="en-US"/>
                  <a:t>, %</a:t>
                </a:r>
                <a:endParaRPr lang="ru-RU"/>
              </a:p>
            </c:rich>
          </c:tx>
        </c:title>
        <c:numFmt formatCode="General" sourceLinked="0"/>
        <c:tickLblPos val="nextTo"/>
        <c:crossAx val="52913664"/>
        <c:crosses val="autoZero"/>
        <c:crossBetween val="between"/>
        <c:majorUnit val="50"/>
      </c:valAx>
    </c:plotArea>
    <c:plotVisOnly val="1"/>
    <c:dispBlanksAs val="gap"/>
  </c:chart>
  <c:spPr>
    <a:ln>
      <a:noFill/>
    </a:ln>
  </c:spPr>
  <c:txPr>
    <a:bodyPr/>
    <a:lstStyle/>
    <a:p>
      <a:pPr>
        <a:defRPr sz="12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Александра</cp:lastModifiedBy>
  <cp:revision>11</cp:revision>
  <cp:lastPrinted>2023-10-20T13:58:00Z</cp:lastPrinted>
  <dcterms:created xsi:type="dcterms:W3CDTF">2024-03-10T18:03:00Z</dcterms:created>
  <dcterms:modified xsi:type="dcterms:W3CDTF">2024-08-08T15:44:00Z</dcterms:modified>
</cp:coreProperties>
</file>