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0EC1" w14:textId="77777777" w:rsidR="00B25D4F" w:rsidRPr="00192543" w:rsidRDefault="00192543" w:rsidP="00B25D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 w:rsidRPr="00192543">
        <w:rPr>
          <w:rFonts w:ascii="Times New Roman" w:hAnsi="Times New Roman" w:cs="Times New Roman"/>
        </w:rPr>
        <w:t>ПРИЛОЖЕНИЕ</w:t>
      </w:r>
    </w:p>
    <w:p w14:paraId="0B02D177" w14:textId="77777777" w:rsidR="00B25D4F" w:rsidRPr="006D2062" w:rsidRDefault="00B25D4F" w:rsidP="00B25D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062A836C" w14:textId="644AC881" w:rsidR="00B25D4F" w:rsidRPr="006D2062" w:rsidRDefault="00192543" w:rsidP="00B25D4F">
      <w:pPr>
        <w:pStyle w:val="Normal1"/>
        <w:widowControl w:val="0"/>
        <w:rPr>
          <w:rFonts w:ascii="Times New Roman" w:eastAsia="Times New Roman" w:hAnsi="Times New Roman" w:cs="Times New Roman"/>
          <w:sz w:val="24"/>
          <w:szCs w:val="24"/>
        </w:rPr>
      </w:pPr>
      <w:r w:rsidRPr="00192543">
        <w:rPr>
          <w:rFonts w:ascii="Times New Roman" w:eastAsia="Times New Roman" w:hAnsi="Times New Roman" w:cs="Times New Roman"/>
          <w:b/>
          <w:bCs/>
          <w:sz w:val="24"/>
          <w:szCs w:val="24"/>
        </w:rPr>
        <w:t>Табл</w:t>
      </w:r>
      <w:r w:rsidR="00D67798">
        <w:rPr>
          <w:rFonts w:ascii="Times New Roman" w:eastAsia="Times New Roman" w:hAnsi="Times New Roman" w:cs="Times New Roman"/>
          <w:b/>
          <w:bCs/>
          <w:sz w:val="24"/>
          <w:szCs w:val="24"/>
        </w:rPr>
        <w:t>ица</w:t>
      </w:r>
      <w:r w:rsidR="00D67798" w:rsidRPr="006D206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67798">
        <w:rPr>
          <w:rFonts w:ascii="Times New Roman" w:eastAsia="Times New Roman" w:hAnsi="Times New Roman" w:cs="Times New Roman"/>
          <w:b/>
          <w:bCs/>
          <w:sz w:val="24"/>
          <w:szCs w:val="24"/>
        </w:rPr>
        <w:t>П</w:t>
      </w:r>
      <w:r w:rsidRPr="006D2062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6D2062"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>Токсичность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92543">
        <w:rPr>
          <w:rFonts w:ascii="Times New Roman" w:eastAsia="Times New Roman" w:hAnsi="Times New Roman" w:cs="Times New Roman"/>
          <w:sz w:val="24"/>
          <w:szCs w:val="24"/>
        </w:rPr>
        <w:t>имидазолиевых</w:t>
      </w:r>
      <w:proofErr w:type="spellEnd"/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>ИЖ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>клеток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BEF" w:rsidRPr="000D3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Saccharomyces</w:t>
      </w:r>
      <w:r w:rsidR="00BB7CA9" w:rsidRPr="000D3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0D3588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cerevisiae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>ОП</w:t>
      </w:r>
      <w:r w:rsidR="007B557B" w:rsidRPr="000D3588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D2062" w:rsidRPr="006D2062">
        <w:rPr>
          <w:rFonts w:ascii="Times New Roman" w:eastAsia="Times New Roman" w:hAnsi="Times New Roman" w:cs="Times New Roman"/>
          <w:sz w:val="24"/>
          <w:szCs w:val="24"/>
        </w:rPr>
        <w:t>550</w:t>
      </w:r>
      <w:r w:rsidR="006D2062">
        <w:rPr>
          <w:rFonts w:ascii="Times New Roman" w:eastAsia="Times New Roman" w:hAnsi="Times New Roman" w:cs="Times New Roman"/>
          <w:sz w:val="24"/>
          <w:szCs w:val="24"/>
        </w:rPr>
        <w:t> нм </w:t>
      </w:r>
      <w:r w:rsidR="006D2062" w:rsidRPr="006D2062">
        <w:rPr>
          <w:rFonts w:ascii="Times New Roman" w:eastAsia="Times New Roman" w:hAnsi="Times New Roman" w:cs="Times New Roman"/>
          <w:sz w:val="24"/>
          <w:szCs w:val="24"/>
        </w:rPr>
        <w:t>=</w:t>
      </w:r>
      <w:r w:rsidR="006D20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5BEF" w:rsidRPr="006D20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05</w:t>
      </w:r>
    </w:p>
    <w:tbl>
      <w:tblPr>
        <w:tblW w:w="9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640"/>
        <w:gridCol w:w="969"/>
        <w:gridCol w:w="3409"/>
        <w:gridCol w:w="3007"/>
      </w:tblGrid>
      <w:tr w:rsidR="00192543" w:rsidRPr="00192543" w14:paraId="783BAD99" w14:textId="77777777" w:rsidTr="00192543">
        <w:trPr>
          <w:cantSplit/>
          <w:trHeight w:val="890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07AC3" w14:textId="77777777" w:rsidR="00B25D4F" w:rsidRPr="006D2062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24AFB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logP</w:t>
            </w:r>
            <w:proofErr w:type="spellEnd"/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B3453D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Цитостатическая концентрация (останавливает рост)</w:t>
            </w:r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42EFF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Цит</w:t>
            </w:r>
            <w:r w:rsidRPr="006D2062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CE332A" w:rsidRPr="006D2062">
              <w:rPr>
                <w:rFonts w:ascii="Times New Roman" w:eastAsia="Times New Roman" w:hAnsi="Times New Roman" w:cs="Times New Roman"/>
                <w:sz w:val="24"/>
                <w:szCs w:val="24"/>
              </w:rPr>
              <w:t>то</w:t>
            </w:r>
            <w:r w:rsidRPr="006D2062">
              <w:rPr>
                <w:rFonts w:ascii="Times New Roman" w:eastAsia="Times New Roman" w:hAnsi="Times New Roman" w:cs="Times New Roman"/>
                <w:sz w:val="24"/>
                <w:szCs w:val="24"/>
              </w:rPr>
              <w:t>ксич</w:t>
            </w: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еская концентрация (убивает клетки)</w:t>
            </w:r>
          </w:p>
        </w:tc>
      </w:tr>
      <w:tr w:rsidR="00192543" w:rsidRPr="00192543" w14:paraId="155A276C" w14:textId="77777777" w:rsidTr="00192543">
        <w:trPr>
          <w:cantSplit/>
          <w:trHeight w:val="515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B2EE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С6Mim-Cl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00211D" w14:textId="77777777" w:rsidR="00B25D4F" w:rsidRPr="00192543" w:rsidRDefault="00BB7CA9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25D4F"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32867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1F394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543" w:rsidRPr="00192543" w14:paraId="531FDE6E" w14:textId="77777777" w:rsidTr="00192543">
        <w:trPr>
          <w:cantSplit/>
          <w:trHeight w:val="515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A7059E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С8Mim-Cl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8F5EC2" w14:textId="77777777" w:rsidR="00B25D4F" w:rsidRPr="00192543" w:rsidRDefault="00BB7CA9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25D4F"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30295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100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6DA43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2543" w:rsidRPr="00192543" w14:paraId="2EF00173" w14:textId="77777777" w:rsidTr="00192543">
        <w:trPr>
          <w:cantSplit/>
          <w:trHeight w:val="515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5149B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С10Mim-Cl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144557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4FBEF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31FE28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мМ</w:t>
            </w:r>
            <w:proofErr w:type="spellEnd"/>
          </w:p>
        </w:tc>
      </w:tr>
      <w:tr w:rsidR="00192543" w:rsidRPr="00192543" w14:paraId="4156F511" w14:textId="77777777" w:rsidTr="00192543">
        <w:trPr>
          <w:cantSplit/>
          <w:trHeight w:val="515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4661A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С12Mim-Cl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7DDEAB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2,00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41D30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096D2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400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</w:tr>
      <w:tr w:rsidR="00192543" w:rsidRPr="00192543" w14:paraId="5FEFB86E" w14:textId="77777777" w:rsidTr="00192543">
        <w:trPr>
          <w:cantSplit/>
          <w:trHeight w:val="515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473E7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С14Mim-Cl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DF3FE3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3,01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8835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418E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</w:tr>
      <w:tr w:rsidR="00192543" w:rsidRPr="00192543" w14:paraId="39486366" w14:textId="77777777" w:rsidTr="00192543">
        <w:trPr>
          <w:cantSplit/>
          <w:trHeight w:val="515"/>
          <w:tblHeader/>
        </w:trPr>
        <w:tc>
          <w:tcPr>
            <w:tcW w:w="1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3379F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С16Mim-Cl</w:t>
            </w:r>
          </w:p>
        </w:tc>
        <w:tc>
          <w:tcPr>
            <w:tcW w:w="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97233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4,02</w:t>
            </w:r>
          </w:p>
        </w:tc>
        <w:tc>
          <w:tcPr>
            <w:tcW w:w="3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9F0B83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05BEF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  <w:tc>
          <w:tcPr>
            <w:tcW w:w="300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9532B" w14:textId="77777777" w:rsidR="00B25D4F" w:rsidRPr="00192543" w:rsidRDefault="00B25D4F" w:rsidP="0090679F">
            <w:pPr>
              <w:pStyle w:val="Normal1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192543">
              <w:rPr>
                <w:rFonts w:ascii="Times New Roman" w:eastAsia="Times New Roman" w:hAnsi="Times New Roman" w:cs="Times New Roman"/>
                <w:sz w:val="24"/>
                <w:szCs w:val="24"/>
              </w:rPr>
              <w:t>мкМ</w:t>
            </w:r>
            <w:proofErr w:type="spellEnd"/>
          </w:p>
        </w:tc>
      </w:tr>
    </w:tbl>
    <w:p w14:paraId="291A2489" w14:textId="77777777" w:rsidR="00B25D4F" w:rsidRDefault="00B25D4F" w:rsidP="00B25D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3A551CC5" w14:textId="77777777" w:rsidR="006D2062" w:rsidRDefault="006D2062" w:rsidP="00B25D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</w:p>
    <w:p w14:paraId="6AF8657F" w14:textId="77777777" w:rsidR="007B557B" w:rsidRPr="00192543" w:rsidRDefault="000D3588" w:rsidP="00B25D4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2FA0C3" wp14:editId="1D37457D">
            <wp:extent cx="4249831" cy="2773221"/>
            <wp:effectExtent l="19050" t="0" r="0" b="0"/>
            <wp:docPr id="1" name="Рисунок 0" descr="Рисунок 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П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49831" cy="2773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AAF26" w14:textId="77777777" w:rsidR="009E108E" w:rsidRPr="00192543" w:rsidRDefault="009E108E" w:rsidP="009E108E">
      <w:pPr>
        <w:pStyle w:val="a3"/>
      </w:pPr>
    </w:p>
    <w:p w14:paraId="6FFE21F0" w14:textId="77777777" w:rsidR="00B25D4F" w:rsidRPr="00192543" w:rsidRDefault="00B25D4F" w:rsidP="009E108E">
      <w:pPr>
        <w:pStyle w:val="a3"/>
      </w:pPr>
    </w:p>
    <w:p w14:paraId="0368EBED" w14:textId="50356E85" w:rsidR="001F0A33" w:rsidRPr="00D67798" w:rsidRDefault="00B25D4F" w:rsidP="005E411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D206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Рис</w:t>
      </w:r>
      <w:r w:rsidR="00D67798" w:rsidRPr="006D2062">
        <w:rPr>
          <w:rFonts w:ascii="Times New Roman" w:eastAsia="Times New Roman" w:hAnsi="Times New Roman" w:cs="Times New Roman"/>
          <w:b/>
          <w:bCs/>
          <w:sz w:val="24"/>
          <w:szCs w:val="24"/>
        </w:rPr>
        <w:t>. П1</w:t>
      </w:r>
      <w:r w:rsidRPr="006D2062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D2062" w:rsidRPr="00DE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062">
        <w:rPr>
          <w:rFonts w:ascii="Times New Roman" w:eastAsia="Times New Roman" w:hAnsi="Times New Roman" w:cs="Times New Roman"/>
          <w:bCs/>
          <w:sz w:val="24"/>
          <w:szCs w:val="24"/>
        </w:rPr>
        <w:t xml:space="preserve">Анализ влияния химических веществ на рост </w:t>
      </w:r>
      <w:r w:rsidR="00CE332A" w:rsidRPr="00C163F0">
        <w:rPr>
          <w:rFonts w:ascii="Times New Roman" w:eastAsia="Times New Roman" w:hAnsi="Times New Roman" w:cs="Times New Roman"/>
          <w:bCs/>
          <w:sz w:val="24"/>
          <w:szCs w:val="24"/>
        </w:rPr>
        <w:t>tps1</w:t>
      </w:r>
      <w:r w:rsidRPr="006D2062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присутствии глюкозы на примере вещества C12Mim</w:t>
      </w:r>
      <w:r w:rsidR="002A1124" w:rsidRPr="006D2062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6D2062">
        <w:rPr>
          <w:rFonts w:ascii="Times New Roman" w:eastAsia="Times New Roman" w:hAnsi="Times New Roman" w:cs="Times New Roman"/>
          <w:bCs/>
          <w:sz w:val="24"/>
          <w:szCs w:val="24"/>
        </w:rPr>
        <w:t>Cl.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Дрожжевые клетки дельта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332A" w:rsidRPr="00C163F0">
        <w:rPr>
          <w:rFonts w:ascii="Times New Roman" w:eastAsia="Times New Roman" w:hAnsi="Times New Roman" w:cs="Times New Roman"/>
          <w:sz w:val="24"/>
          <w:szCs w:val="24"/>
        </w:rPr>
        <w:t>tps1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, взятые из логарифмической культуры, выращенной на среде YP-этанол, доводили до ОП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557B" w:rsidRPr="006D2062">
        <w:rPr>
          <w:rFonts w:ascii="Times New Roman" w:eastAsia="Times New Roman" w:hAnsi="Times New Roman" w:cs="Times New Roman"/>
          <w:sz w:val="24"/>
          <w:szCs w:val="24"/>
        </w:rPr>
        <w:t>0,2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при 550</w:t>
      </w:r>
      <w:r w:rsidR="006D2062" w:rsidRPr="006D2062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нм в 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SpectrostarNano</w:t>
      </w:r>
      <w:proofErr w:type="spellEnd"/>
      <w:r w:rsidRPr="006D2062">
        <w:rPr>
          <w:rFonts w:ascii="Times New Roman" w:eastAsia="Times New Roman" w:hAnsi="Times New Roman" w:cs="Times New Roman"/>
          <w:sz w:val="24"/>
          <w:szCs w:val="24"/>
        </w:rPr>
        <w:t>. Глюкозу добавляли до конечной концентрации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0,06%</w:t>
      </w:r>
      <w:r w:rsidR="007B557B" w:rsidRPr="006D20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и это останавливало рост клеток дельта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332A" w:rsidRPr="00C163F0">
        <w:rPr>
          <w:rFonts w:ascii="Times New Roman" w:eastAsia="Times New Roman" w:hAnsi="Times New Roman" w:cs="Times New Roman"/>
          <w:sz w:val="24"/>
          <w:szCs w:val="24"/>
        </w:rPr>
        <w:t>tps</w:t>
      </w:r>
      <w:r w:rsidRPr="00C163F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(контроль). Клеточную суспензию переносили в каждую лунку 96-луночного планшета (</w:t>
      </w:r>
      <w:r w:rsidR="00905BEF" w:rsidRPr="006D2062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Greiner</w:t>
      </w:r>
      <w:proofErr w:type="spellEnd"/>
      <w:r w:rsidR="00905BEF" w:rsidRPr="006D206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, Германия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) по 100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мкл</w:t>
      </w:r>
      <w:proofErr w:type="spellEnd"/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на лунку. В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среду добавляли тестируемые вещества в различных концентрациях. Этанол добавляли до конечной концентрации 2% в качестве растворителя или отдельно. Клетки выращивали в течение 16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ч при температуре 30</w:t>
      </w:r>
      <w:r w:rsidR="00905BEF" w:rsidRPr="006D2062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С при встряхивании планшета со скоростью 500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об</w:t>
      </w:r>
      <w:r w:rsidR="00905BEF" w:rsidRPr="006D206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/мин на приборе 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SpectrostarNano</w:t>
      </w:r>
      <w:proofErr w:type="spellEnd"/>
      <w:r w:rsidRPr="006D2062">
        <w:rPr>
          <w:rFonts w:ascii="Times New Roman" w:eastAsia="Times New Roman" w:hAnsi="Times New Roman" w:cs="Times New Roman"/>
          <w:sz w:val="24"/>
          <w:szCs w:val="24"/>
        </w:rPr>
        <w:t>; ОП измеряли при 550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нм каждые 5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мин. Добавление </w:t>
      </w:r>
      <w:r w:rsidR="00CE332A" w:rsidRPr="006D2062">
        <w:rPr>
          <w:rFonts w:ascii="Times New Roman" w:eastAsia="Times New Roman" w:hAnsi="Times New Roman" w:cs="Times New Roman"/>
          <w:sz w:val="24"/>
          <w:szCs w:val="24"/>
        </w:rPr>
        <w:t>C12Mim</w:t>
      </w:r>
      <w:r w:rsidR="000D3588" w:rsidRPr="006D20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332A" w:rsidRPr="006D2062">
        <w:rPr>
          <w:rFonts w:ascii="Times New Roman" w:eastAsia="Times New Roman" w:hAnsi="Times New Roman" w:cs="Times New Roman"/>
          <w:sz w:val="24"/>
          <w:szCs w:val="24"/>
        </w:rPr>
        <w:t>Cl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начиная с концентрации 0</w:t>
      </w:r>
      <w:r w:rsidR="007B557B" w:rsidRPr="006D20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125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начинает восстанавливать рост клеток дельта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CE332A" w:rsidRPr="00C163F0">
        <w:rPr>
          <w:rFonts w:ascii="Times New Roman" w:eastAsia="Times New Roman" w:hAnsi="Times New Roman" w:cs="Times New Roman"/>
          <w:sz w:val="24"/>
          <w:szCs w:val="24"/>
        </w:rPr>
        <w:t>tps1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>, достигая максимума при концентрации 1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. Концентрации </w:t>
      </w:r>
      <w:r w:rsidR="00CE332A" w:rsidRPr="006D2062">
        <w:rPr>
          <w:rFonts w:ascii="Times New Roman" w:eastAsia="Times New Roman" w:hAnsi="Times New Roman" w:cs="Times New Roman"/>
          <w:sz w:val="24"/>
          <w:szCs w:val="24"/>
        </w:rPr>
        <w:t>C12Mim</w:t>
      </w:r>
      <w:r w:rsidR="002A1124" w:rsidRPr="006D2062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332A" w:rsidRPr="006D2062">
        <w:rPr>
          <w:rFonts w:ascii="Times New Roman" w:eastAsia="Times New Roman" w:hAnsi="Times New Roman" w:cs="Times New Roman"/>
          <w:sz w:val="24"/>
          <w:szCs w:val="24"/>
        </w:rPr>
        <w:t>Cl</w:t>
      </w:r>
      <w:r w:rsidR="007B557B" w:rsidRPr="006D20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начиная с концентрации 4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="007B557B" w:rsidRPr="006D20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проявляют токсичность</w:t>
      </w:r>
      <w:r w:rsidR="007B557B" w:rsidRPr="006D2062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D2062">
        <w:rPr>
          <w:rFonts w:ascii="Times New Roman" w:eastAsia="Times New Roman" w:hAnsi="Times New Roman" w:cs="Times New Roman"/>
          <w:sz w:val="24"/>
          <w:szCs w:val="24"/>
        </w:rPr>
        <w:t xml:space="preserve"> и к концентрации 8</w:t>
      </w:r>
      <w:r w:rsidR="00DE5C03">
        <w:rPr>
          <w:rFonts w:ascii="Times New Roman" w:eastAsia="Times New Roman" w:hAnsi="Times New Roman" w:cs="Times New Roman"/>
          <w:sz w:val="24"/>
          <w:szCs w:val="24"/>
        </w:rPr>
        <w:t> </w:t>
      </w:r>
      <w:proofErr w:type="spellStart"/>
      <w:r w:rsidRPr="006D2062">
        <w:rPr>
          <w:rFonts w:ascii="Times New Roman" w:eastAsia="Times New Roman" w:hAnsi="Times New Roman" w:cs="Times New Roman"/>
          <w:sz w:val="24"/>
          <w:szCs w:val="24"/>
        </w:rPr>
        <w:t>мкМ</w:t>
      </w:r>
      <w:proofErr w:type="spellEnd"/>
      <w:r w:rsidRPr="00192543">
        <w:rPr>
          <w:rFonts w:ascii="Times New Roman" w:eastAsia="Times New Roman" w:hAnsi="Times New Roman" w:cs="Times New Roman"/>
          <w:sz w:val="24"/>
          <w:szCs w:val="24"/>
        </w:rPr>
        <w:t xml:space="preserve"> спасительный эффект полностью пропадает. Для каждого испытанного вещества опыт повторяли в трех биологических повторах и </w:t>
      </w:r>
      <w:r w:rsidR="005E4116">
        <w:rPr>
          <w:rFonts w:ascii="Times New Roman" w:eastAsia="Times New Roman" w:hAnsi="Times New Roman" w:cs="Times New Roman"/>
          <w:sz w:val="24"/>
          <w:szCs w:val="24"/>
        </w:rPr>
        <w:t>на </w:t>
      </w:r>
      <w:r w:rsidR="00497637" w:rsidRPr="00192543">
        <w:rPr>
          <w:rFonts w:ascii="Times New Roman" w:eastAsia="Times New Roman" w:hAnsi="Times New Roman" w:cs="Times New Roman"/>
          <w:sz w:val="24"/>
          <w:szCs w:val="24"/>
        </w:rPr>
        <w:t>рис</w:t>
      </w:r>
      <w:r w:rsidR="00497637">
        <w:rPr>
          <w:rFonts w:ascii="Times New Roman" w:eastAsia="Times New Roman" w:hAnsi="Times New Roman" w:cs="Times New Roman"/>
          <w:sz w:val="24"/>
          <w:szCs w:val="24"/>
        </w:rPr>
        <w:t>. 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 xml:space="preserve">7 </w:t>
      </w:r>
      <w:r w:rsidR="00497637">
        <w:rPr>
          <w:rFonts w:ascii="Times New Roman" w:eastAsia="Times New Roman" w:hAnsi="Times New Roman" w:cs="Times New Roman"/>
          <w:sz w:val="24"/>
          <w:szCs w:val="24"/>
        </w:rPr>
        <w:t>(см.</w:t>
      </w:r>
      <w:r w:rsidR="005E411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497637">
        <w:rPr>
          <w:rFonts w:ascii="Times New Roman" w:eastAsia="Times New Roman" w:hAnsi="Times New Roman" w:cs="Times New Roman"/>
          <w:sz w:val="24"/>
          <w:szCs w:val="24"/>
        </w:rPr>
        <w:t xml:space="preserve">текст статьи) </w:t>
      </w:r>
      <w:proofErr w:type="spellStart"/>
      <w:r w:rsidRPr="00192543">
        <w:rPr>
          <w:rFonts w:ascii="Times New Roman" w:eastAsia="Times New Roman" w:hAnsi="Times New Roman" w:cs="Times New Roman"/>
          <w:sz w:val="24"/>
          <w:szCs w:val="24"/>
        </w:rPr>
        <w:t>зеленым</w:t>
      </w:r>
      <w:proofErr w:type="spellEnd"/>
      <w:r w:rsidRPr="00192543">
        <w:rPr>
          <w:rFonts w:ascii="Times New Roman" w:eastAsia="Times New Roman" w:hAnsi="Times New Roman" w:cs="Times New Roman"/>
          <w:sz w:val="24"/>
          <w:szCs w:val="24"/>
        </w:rPr>
        <w:t xml:space="preserve"> отмечали те концентрации</w:t>
      </w:r>
      <w:r w:rsidR="00905BE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92543">
        <w:rPr>
          <w:rFonts w:ascii="Times New Roman" w:eastAsia="Times New Roman" w:hAnsi="Times New Roman" w:cs="Times New Roman"/>
          <w:sz w:val="24"/>
          <w:szCs w:val="24"/>
        </w:rPr>
        <w:t xml:space="preserve"> которые восстанавливали рост во всех повторах</w:t>
      </w:r>
    </w:p>
    <w:sectPr w:rsidR="001F0A33" w:rsidRPr="00D67798" w:rsidSect="00FF791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099"/>
    <w:rsid w:val="0000320A"/>
    <w:rsid w:val="00003AB2"/>
    <w:rsid w:val="00005781"/>
    <w:rsid w:val="00012F07"/>
    <w:rsid w:val="000169AD"/>
    <w:rsid w:val="000177CE"/>
    <w:rsid w:val="000206BF"/>
    <w:rsid w:val="00024535"/>
    <w:rsid w:val="000253E1"/>
    <w:rsid w:val="00030B02"/>
    <w:rsid w:val="00042160"/>
    <w:rsid w:val="00050871"/>
    <w:rsid w:val="000528EF"/>
    <w:rsid w:val="00052D0B"/>
    <w:rsid w:val="00053799"/>
    <w:rsid w:val="000538B5"/>
    <w:rsid w:val="0005559B"/>
    <w:rsid w:val="00057736"/>
    <w:rsid w:val="00062599"/>
    <w:rsid w:val="00066C5B"/>
    <w:rsid w:val="00070E6D"/>
    <w:rsid w:val="00076103"/>
    <w:rsid w:val="00082F49"/>
    <w:rsid w:val="00086590"/>
    <w:rsid w:val="000916A2"/>
    <w:rsid w:val="00093751"/>
    <w:rsid w:val="000A2669"/>
    <w:rsid w:val="000A4B7B"/>
    <w:rsid w:val="000B00FC"/>
    <w:rsid w:val="000B2071"/>
    <w:rsid w:val="000B41EA"/>
    <w:rsid w:val="000B5905"/>
    <w:rsid w:val="000C34CA"/>
    <w:rsid w:val="000C6EEB"/>
    <w:rsid w:val="000C72A4"/>
    <w:rsid w:val="000C7732"/>
    <w:rsid w:val="000D0286"/>
    <w:rsid w:val="000D3588"/>
    <w:rsid w:val="000E1B63"/>
    <w:rsid w:val="000E29E2"/>
    <w:rsid w:val="000E7B9B"/>
    <w:rsid w:val="000E7EAD"/>
    <w:rsid w:val="000F2E07"/>
    <w:rsid w:val="000F6410"/>
    <w:rsid w:val="00112C91"/>
    <w:rsid w:val="0011795B"/>
    <w:rsid w:val="00127C29"/>
    <w:rsid w:val="00132426"/>
    <w:rsid w:val="00132A14"/>
    <w:rsid w:val="00132AF7"/>
    <w:rsid w:val="001357BF"/>
    <w:rsid w:val="00135ED7"/>
    <w:rsid w:val="00140D6B"/>
    <w:rsid w:val="00141AD4"/>
    <w:rsid w:val="00141EA7"/>
    <w:rsid w:val="00143199"/>
    <w:rsid w:val="001446D9"/>
    <w:rsid w:val="00144ADD"/>
    <w:rsid w:val="00145145"/>
    <w:rsid w:val="00146CEA"/>
    <w:rsid w:val="00152EF4"/>
    <w:rsid w:val="001533CC"/>
    <w:rsid w:val="00153FFB"/>
    <w:rsid w:val="00155F2B"/>
    <w:rsid w:val="00162490"/>
    <w:rsid w:val="0016789B"/>
    <w:rsid w:val="00167E23"/>
    <w:rsid w:val="00172531"/>
    <w:rsid w:val="001779A1"/>
    <w:rsid w:val="00182E34"/>
    <w:rsid w:val="00183377"/>
    <w:rsid w:val="00187AB3"/>
    <w:rsid w:val="00192543"/>
    <w:rsid w:val="00193931"/>
    <w:rsid w:val="00197350"/>
    <w:rsid w:val="001A2673"/>
    <w:rsid w:val="001A3B05"/>
    <w:rsid w:val="001A7F09"/>
    <w:rsid w:val="001B0FFD"/>
    <w:rsid w:val="001B440F"/>
    <w:rsid w:val="001C017C"/>
    <w:rsid w:val="001C127B"/>
    <w:rsid w:val="001C16A8"/>
    <w:rsid w:val="001C3679"/>
    <w:rsid w:val="001C4EFF"/>
    <w:rsid w:val="001D0AC5"/>
    <w:rsid w:val="001D6640"/>
    <w:rsid w:val="001E1DD6"/>
    <w:rsid w:val="001F0A33"/>
    <w:rsid w:val="001F224D"/>
    <w:rsid w:val="00200450"/>
    <w:rsid w:val="00201133"/>
    <w:rsid w:val="00204E9B"/>
    <w:rsid w:val="00217969"/>
    <w:rsid w:val="002237A3"/>
    <w:rsid w:val="00226755"/>
    <w:rsid w:val="002302C8"/>
    <w:rsid w:val="00230BEA"/>
    <w:rsid w:val="0023415F"/>
    <w:rsid w:val="0024258E"/>
    <w:rsid w:val="002516DB"/>
    <w:rsid w:val="00254F65"/>
    <w:rsid w:val="0025678E"/>
    <w:rsid w:val="00270F26"/>
    <w:rsid w:val="0027316B"/>
    <w:rsid w:val="0028102C"/>
    <w:rsid w:val="0028506F"/>
    <w:rsid w:val="00297909"/>
    <w:rsid w:val="002A1124"/>
    <w:rsid w:val="002A2546"/>
    <w:rsid w:val="002A2E1E"/>
    <w:rsid w:val="002A47EB"/>
    <w:rsid w:val="002B0491"/>
    <w:rsid w:val="002B5260"/>
    <w:rsid w:val="002C6513"/>
    <w:rsid w:val="002D1038"/>
    <w:rsid w:val="002D170D"/>
    <w:rsid w:val="002D68A2"/>
    <w:rsid w:val="002D6A56"/>
    <w:rsid w:val="002D70E4"/>
    <w:rsid w:val="002D71E6"/>
    <w:rsid w:val="002E071C"/>
    <w:rsid w:val="002E7AA5"/>
    <w:rsid w:val="002F3F65"/>
    <w:rsid w:val="00303C67"/>
    <w:rsid w:val="00305F82"/>
    <w:rsid w:val="00310227"/>
    <w:rsid w:val="003119D4"/>
    <w:rsid w:val="00311D19"/>
    <w:rsid w:val="0031681C"/>
    <w:rsid w:val="00330163"/>
    <w:rsid w:val="0033156A"/>
    <w:rsid w:val="00340698"/>
    <w:rsid w:val="00343CA8"/>
    <w:rsid w:val="0034416C"/>
    <w:rsid w:val="00345CEE"/>
    <w:rsid w:val="00346D45"/>
    <w:rsid w:val="00354878"/>
    <w:rsid w:val="00357C08"/>
    <w:rsid w:val="00371FB5"/>
    <w:rsid w:val="00376A53"/>
    <w:rsid w:val="003832BB"/>
    <w:rsid w:val="003A5334"/>
    <w:rsid w:val="003A7BCC"/>
    <w:rsid w:val="003B0ADE"/>
    <w:rsid w:val="003B1439"/>
    <w:rsid w:val="003B4D3D"/>
    <w:rsid w:val="003C5D16"/>
    <w:rsid w:val="003C714F"/>
    <w:rsid w:val="003D0761"/>
    <w:rsid w:val="003D5290"/>
    <w:rsid w:val="003E17A8"/>
    <w:rsid w:val="003F07D4"/>
    <w:rsid w:val="003F5843"/>
    <w:rsid w:val="003F5B2F"/>
    <w:rsid w:val="003F60F8"/>
    <w:rsid w:val="003F6B6C"/>
    <w:rsid w:val="00400277"/>
    <w:rsid w:val="00405686"/>
    <w:rsid w:val="00413F9A"/>
    <w:rsid w:val="00417D5E"/>
    <w:rsid w:val="00421AE6"/>
    <w:rsid w:val="00422B48"/>
    <w:rsid w:val="00424EF7"/>
    <w:rsid w:val="00425635"/>
    <w:rsid w:val="004257D5"/>
    <w:rsid w:val="004301FF"/>
    <w:rsid w:val="004358AB"/>
    <w:rsid w:val="0044081F"/>
    <w:rsid w:val="004449A7"/>
    <w:rsid w:val="00446E0B"/>
    <w:rsid w:val="00450973"/>
    <w:rsid w:val="0045132D"/>
    <w:rsid w:val="00453B5F"/>
    <w:rsid w:val="00453B89"/>
    <w:rsid w:val="004605E8"/>
    <w:rsid w:val="00463E47"/>
    <w:rsid w:val="00464FDB"/>
    <w:rsid w:val="00465010"/>
    <w:rsid w:val="00465918"/>
    <w:rsid w:val="00465DB0"/>
    <w:rsid w:val="00465EE1"/>
    <w:rsid w:val="00474296"/>
    <w:rsid w:val="00475117"/>
    <w:rsid w:val="0048591C"/>
    <w:rsid w:val="0048617C"/>
    <w:rsid w:val="004948A9"/>
    <w:rsid w:val="00497637"/>
    <w:rsid w:val="004A35F3"/>
    <w:rsid w:val="004A57D1"/>
    <w:rsid w:val="004A6A06"/>
    <w:rsid w:val="004B5FBD"/>
    <w:rsid w:val="004C5F5B"/>
    <w:rsid w:val="004C7AB4"/>
    <w:rsid w:val="004D6CE0"/>
    <w:rsid w:val="004E0DF8"/>
    <w:rsid w:val="004F4EDA"/>
    <w:rsid w:val="00501C1F"/>
    <w:rsid w:val="00502144"/>
    <w:rsid w:val="00504936"/>
    <w:rsid w:val="005069A4"/>
    <w:rsid w:val="005072B5"/>
    <w:rsid w:val="0051109F"/>
    <w:rsid w:val="00514478"/>
    <w:rsid w:val="005150DA"/>
    <w:rsid w:val="0051592C"/>
    <w:rsid w:val="0052380E"/>
    <w:rsid w:val="00526DBD"/>
    <w:rsid w:val="005318C2"/>
    <w:rsid w:val="005333CE"/>
    <w:rsid w:val="0053421B"/>
    <w:rsid w:val="00535380"/>
    <w:rsid w:val="0053600B"/>
    <w:rsid w:val="00536433"/>
    <w:rsid w:val="00540396"/>
    <w:rsid w:val="00541F43"/>
    <w:rsid w:val="005421F8"/>
    <w:rsid w:val="005444B7"/>
    <w:rsid w:val="005457CD"/>
    <w:rsid w:val="00547576"/>
    <w:rsid w:val="00553D5D"/>
    <w:rsid w:val="00553F6C"/>
    <w:rsid w:val="0056128A"/>
    <w:rsid w:val="00564C1A"/>
    <w:rsid w:val="00570D19"/>
    <w:rsid w:val="00583682"/>
    <w:rsid w:val="00584607"/>
    <w:rsid w:val="00584A82"/>
    <w:rsid w:val="00586BB1"/>
    <w:rsid w:val="005906FC"/>
    <w:rsid w:val="005920F1"/>
    <w:rsid w:val="005934DA"/>
    <w:rsid w:val="00594EE1"/>
    <w:rsid w:val="005A45EA"/>
    <w:rsid w:val="005B019E"/>
    <w:rsid w:val="005B5C84"/>
    <w:rsid w:val="005C5917"/>
    <w:rsid w:val="005C6EF6"/>
    <w:rsid w:val="005D26BA"/>
    <w:rsid w:val="005E0826"/>
    <w:rsid w:val="005E1C4B"/>
    <w:rsid w:val="005E2B10"/>
    <w:rsid w:val="005E4116"/>
    <w:rsid w:val="005F22B1"/>
    <w:rsid w:val="006016B6"/>
    <w:rsid w:val="00601897"/>
    <w:rsid w:val="0061324E"/>
    <w:rsid w:val="00616823"/>
    <w:rsid w:val="00620749"/>
    <w:rsid w:val="006226E3"/>
    <w:rsid w:val="0063155E"/>
    <w:rsid w:val="00634551"/>
    <w:rsid w:val="00634D01"/>
    <w:rsid w:val="006451B5"/>
    <w:rsid w:val="0065042B"/>
    <w:rsid w:val="00654FE4"/>
    <w:rsid w:val="0065556C"/>
    <w:rsid w:val="00660C1F"/>
    <w:rsid w:val="00662FDB"/>
    <w:rsid w:val="00667DC1"/>
    <w:rsid w:val="006725FA"/>
    <w:rsid w:val="00674B84"/>
    <w:rsid w:val="00674C86"/>
    <w:rsid w:val="0068111C"/>
    <w:rsid w:val="006821FF"/>
    <w:rsid w:val="00687A91"/>
    <w:rsid w:val="00687E30"/>
    <w:rsid w:val="00694957"/>
    <w:rsid w:val="006A0B4E"/>
    <w:rsid w:val="006A0B56"/>
    <w:rsid w:val="006A15DD"/>
    <w:rsid w:val="006A17ED"/>
    <w:rsid w:val="006A63C5"/>
    <w:rsid w:val="006A6C3E"/>
    <w:rsid w:val="006C2262"/>
    <w:rsid w:val="006C3DCB"/>
    <w:rsid w:val="006D2062"/>
    <w:rsid w:val="006D20D8"/>
    <w:rsid w:val="006D403C"/>
    <w:rsid w:val="006E1A91"/>
    <w:rsid w:val="006E4EF9"/>
    <w:rsid w:val="006F2112"/>
    <w:rsid w:val="006F5A42"/>
    <w:rsid w:val="006F67C8"/>
    <w:rsid w:val="00704EF9"/>
    <w:rsid w:val="00706BCC"/>
    <w:rsid w:val="0071292D"/>
    <w:rsid w:val="00730B8F"/>
    <w:rsid w:val="007310E0"/>
    <w:rsid w:val="00742AAD"/>
    <w:rsid w:val="00746368"/>
    <w:rsid w:val="0074789F"/>
    <w:rsid w:val="007539C1"/>
    <w:rsid w:val="00756D40"/>
    <w:rsid w:val="00757712"/>
    <w:rsid w:val="00763A53"/>
    <w:rsid w:val="007717AE"/>
    <w:rsid w:val="00772150"/>
    <w:rsid w:val="00774A86"/>
    <w:rsid w:val="007772BB"/>
    <w:rsid w:val="00777527"/>
    <w:rsid w:val="00785068"/>
    <w:rsid w:val="0079184E"/>
    <w:rsid w:val="0079324A"/>
    <w:rsid w:val="0079494E"/>
    <w:rsid w:val="007A09B0"/>
    <w:rsid w:val="007A13A4"/>
    <w:rsid w:val="007A3641"/>
    <w:rsid w:val="007A4ECD"/>
    <w:rsid w:val="007A6547"/>
    <w:rsid w:val="007A6AD6"/>
    <w:rsid w:val="007B557B"/>
    <w:rsid w:val="007B73F5"/>
    <w:rsid w:val="007B75C6"/>
    <w:rsid w:val="007C2491"/>
    <w:rsid w:val="007C53DD"/>
    <w:rsid w:val="007C65AF"/>
    <w:rsid w:val="007D672A"/>
    <w:rsid w:val="007F0650"/>
    <w:rsid w:val="007F0EB7"/>
    <w:rsid w:val="007F2352"/>
    <w:rsid w:val="0081368F"/>
    <w:rsid w:val="008177F6"/>
    <w:rsid w:val="00817FE6"/>
    <w:rsid w:val="00825DC0"/>
    <w:rsid w:val="0082658A"/>
    <w:rsid w:val="0082744F"/>
    <w:rsid w:val="008279F2"/>
    <w:rsid w:val="00844E50"/>
    <w:rsid w:val="00844F38"/>
    <w:rsid w:val="00851918"/>
    <w:rsid w:val="00853521"/>
    <w:rsid w:val="00855968"/>
    <w:rsid w:val="00855C4B"/>
    <w:rsid w:val="00861E67"/>
    <w:rsid w:val="00863F07"/>
    <w:rsid w:val="00864828"/>
    <w:rsid w:val="0086543F"/>
    <w:rsid w:val="00865BA1"/>
    <w:rsid w:val="00867CEF"/>
    <w:rsid w:val="008707FA"/>
    <w:rsid w:val="00870A07"/>
    <w:rsid w:val="00872690"/>
    <w:rsid w:val="00884602"/>
    <w:rsid w:val="00884F43"/>
    <w:rsid w:val="0088611A"/>
    <w:rsid w:val="00890095"/>
    <w:rsid w:val="00892AF4"/>
    <w:rsid w:val="00894F5F"/>
    <w:rsid w:val="008A0314"/>
    <w:rsid w:val="008A3076"/>
    <w:rsid w:val="008A428A"/>
    <w:rsid w:val="008A4843"/>
    <w:rsid w:val="008A4FD3"/>
    <w:rsid w:val="008A746C"/>
    <w:rsid w:val="008B0BF4"/>
    <w:rsid w:val="008B0F59"/>
    <w:rsid w:val="008B1613"/>
    <w:rsid w:val="008B25F2"/>
    <w:rsid w:val="008B4F03"/>
    <w:rsid w:val="008B7EA5"/>
    <w:rsid w:val="008C3011"/>
    <w:rsid w:val="008C4043"/>
    <w:rsid w:val="008C448C"/>
    <w:rsid w:val="008D18C3"/>
    <w:rsid w:val="008D1E21"/>
    <w:rsid w:val="008D4F63"/>
    <w:rsid w:val="008D51DE"/>
    <w:rsid w:val="008D62C4"/>
    <w:rsid w:val="008E6861"/>
    <w:rsid w:val="008F179A"/>
    <w:rsid w:val="008F19CE"/>
    <w:rsid w:val="008F7CA5"/>
    <w:rsid w:val="009052DA"/>
    <w:rsid w:val="00905BEF"/>
    <w:rsid w:val="009140B2"/>
    <w:rsid w:val="009140F6"/>
    <w:rsid w:val="00914FC5"/>
    <w:rsid w:val="00915A2B"/>
    <w:rsid w:val="00922C6B"/>
    <w:rsid w:val="00924E7D"/>
    <w:rsid w:val="009311A9"/>
    <w:rsid w:val="00931EC5"/>
    <w:rsid w:val="00934306"/>
    <w:rsid w:val="009351FE"/>
    <w:rsid w:val="00937797"/>
    <w:rsid w:val="009471FA"/>
    <w:rsid w:val="0095005B"/>
    <w:rsid w:val="00950F5A"/>
    <w:rsid w:val="0095325A"/>
    <w:rsid w:val="00953599"/>
    <w:rsid w:val="00960FD2"/>
    <w:rsid w:val="00961ED8"/>
    <w:rsid w:val="00962D5B"/>
    <w:rsid w:val="0096328D"/>
    <w:rsid w:val="0096341F"/>
    <w:rsid w:val="00964736"/>
    <w:rsid w:val="0097005F"/>
    <w:rsid w:val="009712DC"/>
    <w:rsid w:val="009734A8"/>
    <w:rsid w:val="00973D56"/>
    <w:rsid w:val="00986787"/>
    <w:rsid w:val="00986B3A"/>
    <w:rsid w:val="009A2CBC"/>
    <w:rsid w:val="009A618A"/>
    <w:rsid w:val="009B030F"/>
    <w:rsid w:val="009B2246"/>
    <w:rsid w:val="009B68FF"/>
    <w:rsid w:val="009B6E94"/>
    <w:rsid w:val="009B70B4"/>
    <w:rsid w:val="009C2585"/>
    <w:rsid w:val="009C3BDB"/>
    <w:rsid w:val="009C4EE3"/>
    <w:rsid w:val="009C6C59"/>
    <w:rsid w:val="009D55EF"/>
    <w:rsid w:val="009D7B63"/>
    <w:rsid w:val="009E108E"/>
    <w:rsid w:val="009E2AE7"/>
    <w:rsid w:val="009F001B"/>
    <w:rsid w:val="009F248E"/>
    <w:rsid w:val="009F2C3D"/>
    <w:rsid w:val="009F52B7"/>
    <w:rsid w:val="009F5AE2"/>
    <w:rsid w:val="009F697E"/>
    <w:rsid w:val="00A00D3E"/>
    <w:rsid w:val="00A02266"/>
    <w:rsid w:val="00A02866"/>
    <w:rsid w:val="00A0500D"/>
    <w:rsid w:val="00A06044"/>
    <w:rsid w:val="00A07A08"/>
    <w:rsid w:val="00A107D5"/>
    <w:rsid w:val="00A12D87"/>
    <w:rsid w:val="00A13CC3"/>
    <w:rsid w:val="00A17A99"/>
    <w:rsid w:val="00A270E0"/>
    <w:rsid w:val="00A321A6"/>
    <w:rsid w:val="00A36D0F"/>
    <w:rsid w:val="00A4024D"/>
    <w:rsid w:val="00A44B97"/>
    <w:rsid w:val="00A507E0"/>
    <w:rsid w:val="00A53749"/>
    <w:rsid w:val="00A6165E"/>
    <w:rsid w:val="00A623A6"/>
    <w:rsid w:val="00A65008"/>
    <w:rsid w:val="00A65E06"/>
    <w:rsid w:val="00A6695B"/>
    <w:rsid w:val="00A77C4C"/>
    <w:rsid w:val="00A855AB"/>
    <w:rsid w:val="00A85AFD"/>
    <w:rsid w:val="00A93B85"/>
    <w:rsid w:val="00AA31E2"/>
    <w:rsid w:val="00AB1F82"/>
    <w:rsid w:val="00AB4C2B"/>
    <w:rsid w:val="00AC57B6"/>
    <w:rsid w:val="00AD04D7"/>
    <w:rsid w:val="00AD1848"/>
    <w:rsid w:val="00AD35D1"/>
    <w:rsid w:val="00AD678B"/>
    <w:rsid w:val="00AD7AC1"/>
    <w:rsid w:val="00AE0D68"/>
    <w:rsid w:val="00AE739F"/>
    <w:rsid w:val="00AF0C27"/>
    <w:rsid w:val="00AF1927"/>
    <w:rsid w:val="00AF3886"/>
    <w:rsid w:val="00AF4BEA"/>
    <w:rsid w:val="00AF70DC"/>
    <w:rsid w:val="00B01063"/>
    <w:rsid w:val="00B0180F"/>
    <w:rsid w:val="00B13639"/>
    <w:rsid w:val="00B16407"/>
    <w:rsid w:val="00B20284"/>
    <w:rsid w:val="00B21F21"/>
    <w:rsid w:val="00B24A4F"/>
    <w:rsid w:val="00B255B8"/>
    <w:rsid w:val="00B25D4F"/>
    <w:rsid w:val="00B27BC0"/>
    <w:rsid w:val="00B30A96"/>
    <w:rsid w:val="00B319A9"/>
    <w:rsid w:val="00B32111"/>
    <w:rsid w:val="00B344A7"/>
    <w:rsid w:val="00B44945"/>
    <w:rsid w:val="00B46E89"/>
    <w:rsid w:val="00B530E6"/>
    <w:rsid w:val="00B53B75"/>
    <w:rsid w:val="00B56E08"/>
    <w:rsid w:val="00B571FF"/>
    <w:rsid w:val="00B57785"/>
    <w:rsid w:val="00B57A06"/>
    <w:rsid w:val="00B60C4C"/>
    <w:rsid w:val="00B6745D"/>
    <w:rsid w:val="00B67BE1"/>
    <w:rsid w:val="00B7537C"/>
    <w:rsid w:val="00B837DD"/>
    <w:rsid w:val="00B84E08"/>
    <w:rsid w:val="00B924DA"/>
    <w:rsid w:val="00B9291B"/>
    <w:rsid w:val="00B932C3"/>
    <w:rsid w:val="00B9591A"/>
    <w:rsid w:val="00BA56A6"/>
    <w:rsid w:val="00BB2A03"/>
    <w:rsid w:val="00BB3E3D"/>
    <w:rsid w:val="00BB4CEB"/>
    <w:rsid w:val="00BB780C"/>
    <w:rsid w:val="00BB7CA9"/>
    <w:rsid w:val="00BC13DE"/>
    <w:rsid w:val="00BC1702"/>
    <w:rsid w:val="00BC7099"/>
    <w:rsid w:val="00BD1781"/>
    <w:rsid w:val="00BD5CB6"/>
    <w:rsid w:val="00BE4A91"/>
    <w:rsid w:val="00BF495A"/>
    <w:rsid w:val="00C05626"/>
    <w:rsid w:val="00C07EF7"/>
    <w:rsid w:val="00C106A0"/>
    <w:rsid w:val="00C14158"/>
    <w:rsid w:val="00C14366"/>
    <w:rsid w:val="00C1629E"/>
    <w:rsid w:val="00C163F0"/>
    <w:rsid w:val="00C179EA"/>
    <w:rsid w:val="00C20923"/>
    <w:rsid w:val="00C21B45"/>
    <w:rsid w:val="00C25428"/>
    <w:rsid w:val="00C2601D"/>
    <w:rsid w:val="00C35AA7"/>
    <w:rsid w:val="00C37EE0"/>
    <w:rsid w:val="00C4137D"/>
    <w:rsid w:val="00C4319C"/>
    <w:rsid w:val="00C4458E"/>
    <w:rsid w:val="00C45F85"/>
    <w:rsid w:val="00C4706A"/>
    <w:rsid w:val="00C5726B"/>
    <w:rsid w:val="00C60E6D"/>
    <w:rsid w:val="00C60EE5"/>
    <w:rsid w:val="00C634DC"/>
    <w:rsid w:val="00C655F3"/>
    <w:rsid w:val="00C67BF8"/>
    <w:rsid w:val="00C775FD"/>
    <w:rsid w:val="00C84BAD"/>
    <w:rsid w:val="00C8539D"/>
    <w:rsid w:val="00C87E9E"/>
    <w:rsid w:val="00C947C2"/>
    <w:rsid w:val="00C97373"/>
    <w:rsid w:val="00CA40DC"/>
    <w:rsid w:val="00CA76E4"/>
    <w:rsid w:val="00CB059C"/>
    <w:rsid w:val="00CB4800"/>
    <w:rsid w:val="00CB68DE"/>
    <w:rsid w:val="00CC4BD6"/>
    <w:rsid w:val="00CC5EA4"/>
    <w:rsid w:val="00CC62F9"/>
    <w:rsid w:val="00CD16B0"/>
    <w:rsid w:val="00CD41AC"/>
    <w:rsid w:val="00CD7E0E"/>
    <w:rsid w:val="00CE1409"/>
    <w:rsid w:val="00CE309B"/>
    <w:rsid w:val="00CE332A"/>
    <w:rsid w:val="00CF2D12"/>
    <w:rsid w:val="00D017B3"/>
    <w:rsid w:val="00D0216C"/>
    <w:rsid w:val="00D049FE"/>
    <w:rsid w:val="00D11734"/>
    <w:rsid w:val="00D11DAA"/>
    <w:rsid w:val="00D24299"/>
    <w:rsid w:val="00D31D96"/>
    <w:rsid w:val="00D32FDD"/>
    <w:rsid w:val="00D37AA5"/>
    <w:rsid w:val="00D402A4"/>
    <w:rsid w:val="00D4158D"/>
    <w:rsid w:val="00D503C6"/>
    <w:rsid w:val="00D52D02"/>
    <w:rsid w:val="00D56630"/>
    <w:rsid w:val="00D56E81"/>
    <w:rsid w:val="00D57A0E"/>
    <w:rsid w:val="00D617D0"/>
    <w:rsid w:val="00D64B17"/>
    <w:rsid w:val="00D66DA4"/>
    <w:rsid w:val="00D67798"/>
    <w:rsid w:val="00D67AAB"/>
    <w:rsid w:val="00D7684D"/>
    <w:rsid w:val="00D80C05"/>
    <w:rsid w:val="00D81005"/>
    <w:rsid w:val="00D84F15"/>
    <w:rsid w:val="00D85925"/>
    <w:rsid w:val="00D910B4"/>
    <w:rsid w:val="00D91AEB"/>
    <w:rsid w:val="00D91FAE"/>
    <w:rsid w:val="00D93CAC"/>
    <w:rsid w:val="00D94B55"/>
    <w:rsid w:val="00D94D2E"/>
    <w:rsid w:val="00D95C7F"/>
    <w:rsid w:val="00DA254B"/>
    <w:rsid w:val="00DB00D8"/>
    <w:rsid w:val="00DB021C"/>
    <w:rsid w:val="00DB0A91"/>
    <w:rsid w:val="00DB1716"/>
    <w:rsid w:val="00DB6155"/>
    <w:rsid w:val="00DC4564"/>
    <w:rsid w:val="00DD3126"/>
    <w:rsid w:val="00DD6CFF"/>
    <w:rsid w:val="00DE4A14"/>
    <w:rsid w:val="00DE574E"/>
    <w:rsid w:val="00DE5C03"/>
    <w:rsid w:val="00DF27FF"/>
    <w:rsid w:val="00DF2FFA"/>
    <w:rsid w:val="00E0063A"/>
    <w:rsid w:val="00E01975"/>
    <w:rsid w:val="00E03867"/>
    <w:rsid w:val="00E039CC"/>
    <w:rsid w:val="00E042F2"/>
    <w:rsid w:val="00E0613B"/>
    <w:rsid w:val="00E06DE4"/>
    <w:rsid w:val="00E0753D"/>
    <w:rsid w:val="00E108DA"/>
    <w:rsid w:val="00E108DF"/>
    <w:rsid w:val="00E15C36"/>
    <w:rsid w:val="00E160A0"/>
    <w:rsid w:val="00E17078"/>
    <w:rsid w:val="00E21894"/>
    <w:rsid w:val="00E228CE"/>
    <w:rsid w:val="00E258FA"/>
    <w:rsid w:val="00E26425"/>
    <w:rsid w:val="00E325D5"/>
    <w:rsid w:val="00E34848"/>
    <w:rsid w:val="00E3530E"/>
    <w:rsid w:val="00E4031E"/>
    <w:rsid w:val="00E423FD"/>
    <w:rsid w:val="00E45418"/>
    <w:rsid w:val="00E45963"/>
    <w:rsid w:val="00E47738"/>
    <w:rsid w:val="00E50772"/>
    <w:rsid w:val="00E532A0"/>
    <w:rsid w:val="00E55479"/>
    <w:rsid w:val="00E75324"/>
    <w:rsid w:val="00E858A6"/>
    <w:rsid w:val="00E97B0B"/>
    <w:rsid w:val="00EA25A2"/>
    <w:rsid w:val="00EA4BF9"/>
    <w:rsid w:val="00EA51B1"/>
    <w:rsid w:val="00EA7293"/>
    <w:rsid w:val="00EB434B"/>
    <w:rsid w:val="00EB61EC"/>
    <w:rsid w:val="00EB724B"/>
    <w:rsid w:val="00EC3B2E"/>
    <w:rsid w:val="00EC4608"/>
    <w:rsid w:val="00EC6EA9"/>
    <w:rsid w:val="00ED0A78"/>
    <w:rsid w:val="00EE550F"/>
    <w:rsid w:val="00EF20EA"/>
    <w:rsid w:val="00EF7AA9"/>
    <w:rsid w:val="00F10488"/>
    <w:rsid w:val="00F13F8C"/>
    <w:rsid w:val="00F23562"/>
    <w:rsid w:val="00F32C9A"/>
    <w:rsid w:val="00F33C06"/>
    <w:rsid w:val="00F33D2D"/>
    <w:rsid w:val="00F36035"/>
    <w:rsid w:val="00F5520C"/>
    <w:rsid w:val="00F6190B"/>
    <w:rsid w:val="00F71986"/>
    <w:rsid w:val="00F71B6C"/>
    <w:rsid w:val="00F71F8E"/>
    <w:rsid w:val="00F72F96"/>
    <w:rsid w:val="00F7410B"/>
    <w:rsid w:val="00F742F7"/>
    <w:rsid w:val="00F77EA3"/>
    <w:rsid w:val="00F817C4"/>
    <w:rsid w:val="00F83EC3"/>
    <w:rsid w:val="00FA14C6"/>
    <w:rsid w:val="00FA5541"/>
    <w:rsid w:val="00FA6342"/>
    <w:rsid w:val="00FA69E7"/>
    <w:rsid w:val="00FA77B7"/>
    <w:rsid w:val="00FB2E1B"/>
    <w:rsid w:val="00FB4D9A"/>
    <w:rsid w:val="00FC1496"/>
    <w:rsid w:val="00FC5B2A"/>
    <w:rsid w:val="00FC78A4"/>
    <w:rsid w:val="00FE0587"/>
    <w:rsid w:val="00FE5E69"/>
    <w:rsid w:val="00FF79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E14D2"/>
  <w15:docId w15:val="{D538E7F6-07FA-42B7-89B9-450F8DE2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2"/>
        <w:lang w:val="ru-RU" w:eastAsia="ru-RU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D4F"/>
    <w:pPr>
      <w:spacing w:line="276" w:lineRule="auto"/>
    </w:pPr>
    <w:rPr>
      <w:rFonts w:ascii="Arial" w:eastAsia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B25D4F"/>
    <w:pPr>
      <w:spacing w:line="276" w:lineRule="auto"/>
    </w:pPr>
    <w:rPr>
      <w:rFonts w:ascii="Arial" w:eastAsia="Arial" w:hAnsi="Arial" w:cs="Arial"/>
      <w:kern w:val="0"/>
      <w:sz w:val="22"/>
      <w:szCs w:val="22"/>
    </w:rPr>
  </w:style>
  <w:style w:type="paragraph" w:styleId="a3">
    <w:name w:val="Normal (Web)"/>
    <w:basedOn w:val="a"/>
    <w:uiPriority w:val="99"/>
    <w:unhideWhenUsed/>
    <w:rsid w:val="009E1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Revision"/>
    <w:hidden/>
    <w:uiPriority w:val="99"/>
    <w:semiHidden/>
    <w:rsid w:val="00905BEF"/>
    <w:pPr>
      <w:spacing w:line="240" w:lineRule="auto"/>
    </w:pPr>
    <w:rPr>
      <w:rFonts w:ascii="Arial" w:eastAsia="Arial" w:hAnsi="Arial" w:cs="Arial"/>
      <w:kern w:val="0"/>
      <w:sz w:val="22"/>
      <w:szCs w:val="22"/>
    </w:rPr>
  </w:style>
  <w:style w:type="character" w:styleId="a5">
    <w:name w:val="annotation reference"/>
    <w:basedOn w:val="a0"/>
    <w:uiPriority w:val="99"/>
    <w:semiHidden/>
    <w:unhideWhenUsed/>
    <w:rsid w:val="00905BEF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905BE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905BEF"/>
    <w:rPr>
      <w:rFonts w:ascii="Arial" w:eastAsia="Arial" w:hAnsi="Arial" w:cs="Arial"/>
      <w:kern w:val="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05BE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05BEF"/>
    <w:rPr>
      <w:rFonts w:ascii="Arial" w:eastAsia="Arial" w:hAnsi="Arial" w:cs="Arial"/>
      <w:b/>
      <w:bCs/>
      <w:kern w:val="0"/>
    </w:rPr>
  </w:style>
  <w:style w:type="paragraph" w:styleId="aa">
    <w:name w:val="Balloon Text"/>
    <w:basedOn w:val="a"/>
    <w:link w:val="ab"/>
    <w:uiPriority w:val="99"/>
    <w:semiHidden/>
    <w:unhideWhenUsed/>
    <w:rsid w:val="002A11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A1124"/>
    <w:rPr>
      <w:rFonts w:ascii="Tahoma" w:eastAsia="Arial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3195C-B7EE-4C9A-8BE8-4EE2622E7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Evstigneeva</dc:creator>
  <cp:lastModifiedBy>Kate Lozier</cp:lastModifiedBy>
  <cp:revision>5</cp:revision>
  <dcterms:created xsi:type="dcterms:W3CDTF">2024-02-06T20:39:00Z</dcterms:created>
  <dcterms:modified xsi:type="dcterms:W3CDTF">2024-02-11T18:45:00Z</dcterms:modified>
</cp:coreProperties>
</file>